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5D" w:rsidRDefault="00BD605D" w:rsidP="00BD605D">
      <w:pPr>
        <w:rPr>
          <w:rFonts w:ascii="Verdana" w:hAnsi="Verdana" w:cs="Arial"/>
          <w:sz w:val="28"/>
          <w:szCs w:val="28"/>
          <w:lang w:val="en-CA"/>
        </w:rPr>
      </w:pPr>
      <w:r>
        <w:rPr>
          <w:rFonts w:ascii="Verdana" w:hAnsi="Verdana" w:cs="Arial"/>
          <w:b/>
          <w:sz w:val="28"/>
          <w:szCs w:val="28"/>
          <w:lang w:val="en-CA"/>
        </w:rPr>
        <w:t xml:space="preserve">Get The Ghost </w:t>
      </w:r>
      <w:r w:rsidR="00D03035">
        <w:rPr>
          <w:rFonts w:ascii="Verdana" w:hAnsi="Verdana" w:cs="Arial"/>
          <w:b/>
          <w:sz w:val="28"/>
          <w:szCs w:val="28"/>
          <w:lang w:val="en-CA"/>
        </w:rPr>
        <w:t>– All Modifications!</w:t>
      </w:r>
    </w:p>
    <w:p w:rsidR="00BD605D" w:rsidRDefault="00BD605D" w:rsidP="00BD605D">
      <w:pPr>
        <w:rPr>
          <w:rFonts w:ascii="Verdana" w:hAnsi="Verdana" w:cs="Arial"/>
          <w:sz w:val="28"/>
          <w:szCs w:val="28"/>
          <w:lang w:val="en-CA"/>
        </w:rPr>
      </w:pPr>
    </w:p>
    <w:p w:rsidR="00BD605D" w:rsidRDefault="00BD605D" w:rsidP="00BD605D">
      <w:pPr>
        <w:numPr>
          <w:ilvl w:val="0"/>
          <w:numId w:val="2"/>
        </w:numPr>
        <w:spacing w:after="120"/>
        <w:rPr>
          <w:rFonts w:ascii="Verdana" w:hAnsi="Verdana" w:cs="Arial"/>
          <w:sz w:val="22"/>
          <w:szCs w:val="22"/>
          <w:lang w:val="en-CA"/>
        </w:rPr>
      </w:pPr>
      <w:r>
        <w:rPr>
          <w:rFonts w:ascii="Verdana" w:hAnsi="Verdana" w:cs="Arial"/>
          <w:sz w:val="22"/>
          <w:szCs w:val="22"/>
          <w:lang w:val="en-CA"/>
        </w:rPr>
        <w:t xml:space="preserve">Give the player a new variable called </w:t>
      </w:r>
      <w:proofErr w:type="spellStart"/>
      <w:r w:rsidRPr="00A10707">
        <w:rPr>
          <w:rFonts w:ascii="Verdana" w:hAnsi="Verdana" w:cs="Arial"/>
          <w:i/>
          <w:sz w:val="22"/>
          <w:szCs w:val="22"/>
          <w:lang w:val="en-CA"/>
        </w:rPr>
        <w:t>hitpoints</w:t>
      </w:r>
      <w:proofErr w:type="spellEnd"/>
      <w:r>
        <w:rPr>
          <w:rFonts w:ascii="Verdana" w:hAnsi="Verdana" w:cs="Arial"/>
          <w:sz w:val="22"/>
          <w:szCs w:val="22"/>
          <w:lang w:val="en-CA"/>
        </w:rPr>
        <w:t xml:space="preserve"> and draw them on the screen.</w:t>
      </w:r>
      <w:r>
        <w:rPr>
          <w:rFonts w:ascii="Verdana" w:hAnsi="Verdana" w:cs="Arial"/>
          <w:sz w:val="22"/>
          <w:szCs w:val="22"/>
          <w:lang w:val="en-CA"/>
        </w:rPr>
        <w:br/>
        <w:t xml:space="preserve">The player should start with 100 </w:t>
      </w:r>
      <w:proofErr w:type="spellStart"/>
      <w:r>
        <w:rPr>
          <w:rFonts w:ascii="Verdana" w:hAnsi="Verdana" w:cs="Arial"/>
          <w:sz w:val="22"/>
          <w:szCs w:val="22"/>
          <w:lang w:val="en-CA"/>
        </w:rPr>
        <w:t>hitpoints</w:t>
      </w:r>
      <w:proofErr w:type="spellEnd"/>
      <w:r>
        <w:rPr>
          <w:rFonts w:ascii="Verdana" w:hAnsi="Verdana" w:cs="Arial"/>
          <w:sz w:val="22"/>
          <w:szCs w:val="22"/>
          <w:lang w:val="en-CA"/>
        </w:rPr>
        <w:t>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Fonts w:ascii="Verdana" w:hAnsi="Verdana" w:cs="Arial"/>
          <w:sz w:val="22"/>
          <w:szCs w:val="22"/>
          <w:lang w:val="en-CA"/>
        </w:rPr>
      </w:pPr>
      <w:r>
        <w:rPr>
          <w:rFonts w:ascii="Verdana" w:hAnsi="Verdana" w:cs="Arial"/>
          <w:sz w:val="22"/>
          <w:szCs w:val="22"/>
          <w:lang w:val="en-CA"/>
        </w:rPr>
        <w:t xml:space="preserve">The player loses 20 </w:t>
      </w:r>
      <w:proofErr w:type="spellStart"/>
      <w:r w:rsidRPr="00545FEA">
        <w:rPr>
          <w:rFonts w:ascii="Verdana" w:hAnsi="Verdana" w:cs="Arial"/>
          <w:i/>
          <w:sz w:val="22"/>
          <w:szCs w:val="22"/>
          <w:lang w:val="en-CA"/>
        </w:rPr>
        <w:t>hitpoints</w:t>
      </w:r>
      <w:proofErr w:type="spellEnd"/>
      <w:r>
        <w:rPr>
          <w:rFonts w:ascii="Verdana" w:hAnsi="Verdana" w:cs="Arial"/>
          <w:sz w:val="22"/>
          <w:szCs w:val="22"/>
          <w:lang w:val="en-CA"/>
        </w:rPr>
        <w:t xml:space="preserve"> when they are hit by the laser.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Fonts w:ascii="Verdana" w:hAnsi="Verdana" w:cs="Arial"/>
          <w:sz w:val="22"/>
          <w:szCs w:val="22"/>
          <w:lang w:val="en-CA"/>
        </w:rPr>
        <w:t>When the hit points reach 0 or lower, show a message and go to the next room. (you will need to make a new room… just leave it empty)</w:t>
      </w:r>
      <w:r>
        <w:rPr>
          <w:rFonts w:ascii="Verdana" w:hAnsi="Verdana" w:cs="Arial"/>
          <w:sz w:val="22"/>
          <w:szCs w:val="22"/>
          <w:lang w:val="en-CA"/>
        </w:rPr>
        <w:br/>
      </w:r>
      <w:r>
        <w:rPr>
          <w:rFonts w:ascii="Verdana" w:hAnsi="Verdana" w:cs="Arial"/>
          <w:sz w:val="22"/>
          <w:szCs w:val="22"/>
          <w:lang w:val="en-CA"/>
        </w:rPr>
        <w:br/>
      </w:r>
      <w:proofErr w:type="spellStart"/>
      <w:r w:rsidRPr="008F30CF">
        <w:rPr>
          <w:rStyle w:val="HTMLTypewriter"/>
          <w:rFonts w:ascii="Verdana" w:hAnsi="Verdana"/>
          <w:bCs/>
          <w:i/>
        </w:rPr>
        <w:t>show_message</w:t>
      </w:r>
      <w:proofErr w:type="spellEnd"/>
      <w:r w:rsidRPr="008F30CF">
        <w:rPr>
          <w:rStyle w:val="HTMLTypewriter"/>
          <w:rFonts w:ascii="Verdana" w:hAnsi="Verdana"/>
          <w:bCs/>
          <w:i/>
        </w:rPr>
        <w:t>(“</w:t>
      </w:r>
      <w:r>
        <w:rPr>
          <w:rStyle w:val="HTMLTypewriter"/>
          <w:rFonts w:ascii="Verdana" w:hAnsi="Verdana"/>
          <w:bCs/>
          <w:i/>
        </w:rPr>
        <w:t>All your life are belong to us</w:t>
      </w:r>
      <w:r w:rsidRPr="008F30CF">
        <w:rPr>
          <w:rStyle w:val="HTMLTypewriter"/>
          <w:rFonts w:ascii="Verdana" w:hAnsi="Verdana"/>
          <w:bCs/>
          <w:i/>
        </w:rPr>
        <w:t>”)</w:t>
      </w:r>
      <w:r w:rsidRPr="008F30CF">
        <w:rPr>
          <w:rFonts w:ascii="Verdana" w:hAnsi="Verdana" w:cs="Arial"/>
          <w:i/>
          <w:sz w:val="20"/>
          <w:szCs w:val="20"/>
          <w:lang w:val="en-CA"/>
        </w:rPr>
        <w:br/>
      </w:r>
      <w:proofErr w:type="spellStart"/>
      <w:r w:rsidRPr="008F30CF">
        <w:rPr>
          <w:rStyle w:val="HTMLTypewriter"/>
          <w:rFonts w:ascii="Verdana" w:hAnsi="Verdana"/>
          <w:bCs/>
          <w:i/>
        </w:rPr>
        <w:t>room_goto_next</w:t>
      </w:r>
      <w:proofErr w:type="spellEnd"/>
      <w:r w:rsidRPr="008F30CF">
        <w:rPr>
          <w:rStyle w:val="HTMLTypewriter"/>
          <w:rFonts w:ascii="Verdana" w:hAnsi="Verdana"/>
          <w:bCs/>
          <w:i/>
        </w:rPr>
        <w:t>()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Create a new object called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healthPack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When a ghost is destroyed, there is a 20% chance that a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healthPack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is created and falls downward toward the player.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>When the player collides with a health pack, increase the player’s health by 10, but don’t let the health go above 100.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Give a ghost </w:t>
      </w:r>
      <w:proofErr w:type="spellStart"/>
      <w:r w:rsidRPr="00A10707">
        <w:rPr>
          <w:rStyle w:val="HTMLTypewriter"/>
          <w:rFonts w:ascii="Verdana" w:hAnsi="Verdana" w:cs="Arial"/>
          <w:i/>
          <w:sz w:val="22"/>
          <w:szCs w:val="22"/>
          <w:lang w:val="en-CA"/>
        </w:rPr>
        <w:t>hitpoints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Start a ghost with 2 </w:t>
      </w:r>
      <w:proofErr w:type="spellStart"/>
      <w:r w:rsidRPr="00545FEA">
        <w:rPr>
          <w:rStyle w:val="HTMLTypewriter"/>
          <w:rFonts w:ascii="Verdana" w:hAnsi="Verdana" w:cs="Arial"/>
          <w:i/>
          <w:sz w:val="22"/>
          <w:szCs w:val="22"/>
          <w:lang w:val="en-CA"/>
        </w:rPr>
        <w:t>hitpoints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Each time a ghost is hit, </w:t>
      </w:r>
      <w:proofErr w:type="gramStart"/>
      <w:r>
        <w:rPr>
          <w:rStyle w:val="HTMLTypewriter"/>
          <w:rFonts w:ascii="Verdana" w:hAnsi="Verdana" w:cs="Arial"/>
          <w:sz w:val="22"/>
          <w:szCs w:val="22"/>
          <w:lang w:val="en-CA"/>
        </w:rPr>
        <w:t>it’s</w:t>
      </w:r>
      <w:proofErr w:type="gram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</w:t>
      </w:r>
      <w:proofErr w:type="spellStart"/>
      <w:r w:rsidRPr="00545FEA">
        <w:rPr>
          <w:rStyle w:val="HTMLTypewriter"/>
          <w:rFonts w:ascii="Verdana" w:hAnsi="Verdana" w:cs="Arial"/>
          <w:i/>
          <w:sz w:val="22"/>
          <w:szCs w:val="22"/>
          <w:lang w:val="en-CA"/>
        </w:rPr>
        <w:t>hitpoints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drop by 1.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If a ghost has 0 or less </w:t>
      </w:r>
      <w:proofErr w:type="spellStart"/>
      <w:r w:rsidRPr="00A10707">
        <w:rPr>
          <w:rStyle w:val="HTMLTypewriter"/>
          <w:rFonts w:ascii="Verdana" w:hAnsi="Verdana" w:cs="Arial"/>
          <w:i/>
          <w:sz w:val="22"/>
          <w:szCs w:val="22"/>
          <w:lang w:val="en-CA"/>
        </w:rPr>
        <w:t>hitpoints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>, the ghost should be destroyed.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Give the player a variable called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myspeed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= 6.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Go to the move commands and replace the numbers you typed with the variable name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myspeed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. 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Test the game out to make sure you can still move.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Create a new object called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speedPowerUp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When a player contacts a speed power up, change the player’s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myspeed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variable to 10.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When a ghost is destroyed, there is a 10% chance that a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speedPowerUp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is created and drops downward.</w:t>
      </w:r>
    </w:p>
    <w:p w:rsidR="00D03035" w:rsidRDefault="00BD605D" w:rsidP="00D03035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>Use an alarm so that the speed power up only lasts for a few seconds.</w:t>
      </w:r>
      <w:r w:rsidR="00D03035">
        <w:rPr>
          <w:rStyle w:val="HTMLTypewriter"/>
          <w:rFonts w:ascii="Verdana" w:hAnsi="Verdana" w:cs="Arial"/>
          <w:sz w:val="22"/>
          <w:szCs w:val="22"/>
          <w:lang w:val="en-CA"/>
        </w:rPr>
        <w:br/>
      </w:r>
    </w:p>
    <w:p w:rsidR="00D03035" w:rsidRDefault="00BD605D" w:rsidP="00D03035">
      <w:pPr>
        <w:numPr>
          <w:ilvl w:val="0"/>
          <w:numId w:val="2"/>
        </w:numPr>
        <w:spacing w:after="120"/>
        <w:rPr>
          <w:rFonts w:ascii="Verdana" w:hAnsi="Verdana" w:cs="Arial"/>
          <w:sz w:val="22"/>
          <w:szCs w:val="22"/>
          <w:lang w:val="en-CA"/>
        </w:rPr>
      </w:pPr>
      <w:r>
        <w:rPr>
          <w:rFonts w:ascii="Verdana" w:hAnsi="Verdana" w:cs="Arial"/>
          <w:sz w:val="22"/>
          <w:szCs w:val="22"/>
          <w:lang w:val="en-CA"/>
        </w:rPr>
        <w:t xml:space="preserve">Give the player a variable called </w:t>
      </w:r>
      <w:r>
        <w:rPr>
          <w:rFonts w:ascii="Verdana" w:hAnsi="Verdana" w:cs="Arial"/>
          <w:i/>
          <w:sz w:val="22"/>
          <w:szCs w:val="22"/>
          <w:lang w:val="en-CA"/>
        </w:rPr>
        <w:t>points</w:t>
      </w:r>
      <w:r>
        <w:rPr>
          <w:rFonts w:ascii="Verdana" w:hAnsi="Verdana" w:cs="Arial"/>
          <w:sz w:val="22"/>
          <w:szCs w:val="22"/>
          <w:lang w:val="en-CA"/>
        </w:rPr>
        <w:t xml:space="preserve"> and draw the player’s point onto the screen.</w:t>
      </w:r>
      <w:r w:rsidR="008B57F9">
        <w:rPr>
          <w:rFonts w:ascii="Verdana" w:hAnsi="Verdana" w:cs="Arial"/>
          <w:sz w:val="22"/>
          <w:szCs w:val="22"/>
          <w:lang w:val="en-CA"/>
        </w:rPr>
        <w:t xml:space="preserve">  When the player destroys a ghost, increase their points.</w:t>
      </w:r>
    </w:p>
    <w:p w:rsidR="00D03035" w:rsidRDefault="00BD605D" w:rsidP="00BD605D">
      <w:pPr>
        <w:numPr>
          <w:ilvl w:val="0"/>
          <w:numId w:val="2"/>
        </w:numPr>
        <w:spacing w:after="120"/>
        <w:rPr>
          <w:rFonts w:ascii="Verdana" w:hAnsi="Verdana" w:cs="Arial"/>
          <w:sz w:val="22"/>
          <w:szCs w:val="22"/>
          <w:lang w:val="en-CA"/>
        </w:rPr>
      </w:pPr>
      <w:r>
        <w:rPr>
          <w:rFonts w:ascii="Verdana" w:hAnsi="Verdana" w:cs="Arial"/>
          <w:sz w:val="22"/>
          <w:szCs w:val="22"/>
          <w:lang w:val="en-CA"/>
        </w:rPr>
        <w:t xml:space="preserve">Create a new object called </w:t>
      </w:r>
      <w:proofErr w:type="spellStart"/>
      <w:proofErr w:type="gramStart"/>
      <w:r w:rsidRPr="00CB0477">
        <w:rPr>
          <w:rFonts w:ascii="Verdana" w:hAnsi="Verdana" w:cs="Arial"/>
          <w:i/>
          <w:sz w:val="22"/>
          <w:szCs w:val="22"/>
          <w:lang w:val="en-CA"/>
        </w:rPr>
        <w:t>pointChecker</w:t>
      </w:r>
      <w:proofErr w:type="spellEnd"/>
      <w:r>
        <w:rPr>
          <w:rFonts w:ascii="Verdana" w:hAnsi="Verdana" w:cs="Arial"/>
          <w:i/>
          <w:sz w:val="22"/>
          <w:szCs w:val="22"/>
          <w:lang w:val="en-CA"/>
        </w:rPr>
        <w:t xml:space="preserve"> </w:t>
      </w:r>
      <w:r>
        <w:rPr>
          <w:rFonts w:ascii="Verdana" w:hAnsi="Verdana" w:cs="Arial"/>
          <w:sz w:val="22"/>
          <w:szCs w:val="22"/>
          <w:lang w:val="en-CA"/>
        </w:rPr>
        <w:t>.</w:t>
      </w:r>
      <w:proofErr w:type="gramEnd"/>
      <w:r>
        <w:rPr>
          <w:rFonts w:ascii="Verdana" w:hAnsi="Verdana" w:cs="Arial"/>
          <w:sz w:val="22"/>
          <w:szCs w:val="22"/>
          <w:lang w:val="en-CA"/>
        </w:rPr>
        <w:t xml:space="preserve">  In the STEP method of </w:t>
      </w:r>
      <w:proofErr w:type="spellStart"/>
      <w:r w:rsidRPr="00CB0477">
        <w:rPr>
          <w:rFonts w:ascii="Verdana" w:hAnsi="Verdana" w:cs="Arial"/>
          <w:i/>
          <w:sz w:val="22"/>
          <w:szCs w:val="22"/>
          <w:lang w:val="en-CA"/>
        </w:rPr>
        <w:t>pointChecker</w:t>
      </w:r>
      <w:proofErr w:type="spellEnd"/>
      <w:r>
        <w:rPr>
          <w:rFonts w:ascii="Verdana" w:hAnsi="Verdana" w:cs="Arial"/>
          <w:sz w:val="22"/>
          <w:szCs w:val="22"/>
          <w:lang w:val="en-CA"/>
        </w:rPr>
        <w:t xml:space="preserve"> check if the player has reached 10 points.  If they have, create a small explosion where the points are drawn and play a good sound. </w:t>
      </w:r>
    </w:p>
    <w:p w:rsidR="00D03035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Create a new type of 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weapon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for the ghosts to fire, call it </w:t>
      </w:r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bomb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Every now and then, a ghost will fire a bomb.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>When a bomb hits the ground, it stops.  Three seconds later it explodes.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>Use an alarm!</w:t>
      </w:r>
    </w:p>
    <w:p w:rsidR="00D03035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Create a new type of power-up called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multifire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Sometimes a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multifire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power-up drops when a ghost is destroyed.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When a player gets this power-up, the player will fire a spread of three lasers every time they fire.  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>This power-up should last for 10 seconds.</w:t>
      </w:r>
    </w:p>
    <w:p w:rsidR="00D03035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Create a new type of 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laser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called </w:t>
      </w:r>
      <w:proofErr w:type="spellStart"/>
      <w:r w:rsidR="008B57F9">
        <w:rPr>
          <w:rStyle w:val="HTMLTypewriter"/>
          <w:rFonts w:ascii="Verdana" w:hAnsi="Verdana" w:cs="Arial"/>
          <w:i/>
          <w:sz w:val="22"/>
          <w:szCs w:val="22"/>
          <w:lang w:val="en-CA"/>
        </w:rPr>
        <w:t>superlaser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When the game starts, the player fires the regular 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laser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When the player presses “2”, they switch to firing </w:t>
      </w:r>
      <w:proofErr w:type="spellStart"/>
      <w:r>
        <w:rPr>
          <w:rStyle w:val="HTMLTypewriter"/>
          <w:rFonts w:ascii="Verdana" w:hAnsi="Verdana" w:cs="Arial"/>
          <w:sz w:val="22"/>
          <w:szCs w:val="22"/>
          <w:lang w:val="en-CA"/>
        </w:rPr>
        <w:t>super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lasers</w:t>
      </w:r>
      <w:proofErr w:type="spellEnd"/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Pressing “1” goes back to regular 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laser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firing. </w:t>
      </w:r>
    </w:p>
    <w:p w:rsidR="00D03035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>Let the player know which weapon they have selected by drawing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>the word “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LASER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” or “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SUPERLASER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” on the screen as they select their weapon.</w:t>
      </w:r>
    </w:p>
    <w:p w:rsidR="00D03035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lastRenderedPageBreak/>
        <w:t>Reverser – Three Steps!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Create a new object called </w:t>
      </w:r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Producer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.   Create a new object called </w:t>
      </w:r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Reverser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>The producer will, once and a while, create a reverser along the ground.  You can position a reverser along the ground with lines like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xpos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 = </w:t>
      </w:r>
      <w:proofErr w:type="spellStart"/>
      <w:proofErr w:type="gram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irandom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(</w:t>
      </w:r>
      <w:proofErr w:type="gram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500+50)</w:t>
      </w:r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br/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ypos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 = 500</w:t>
      </w:r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br/>
        <w:t xml:space="preserve">rid =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instance_create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(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xpos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ypos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, reverser)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When the player collects the reverser, it will make it so that the player’s controls are reversed; left moves right and right </w:t>
      </w:r>
      <w:r w:rsidR="008B57F9">
        <w:rPr>
          <w:rStyle w:val="HTMLTypewriter"/>
          <w:rFonts w:ascii="Verdana" w:hAnsi="Verdana" w:cs="Arial"/>
          <w:sz w:val="22"/>
          <w:szCs w:val="22"/>
          <w:lang w:val="en-CA"/>
        </w:rPr>
        <w:t>moves left.  This will last for a few seconds.</w:t>
      </w:r>
    </w:p>
    <w:p w:rsidR="00BD605D" w:rsidRDefault="00BD605D" w:rsidP="00BD605D">
      <w:pPr>
        <w:numPr>
          <w:ilvl w:val="0"/>
          <w:numId w:val="2"/>
        </w:numPr>
        <w:spacing w:after="120"/>
        <w:rPr>
          <w:rStyle w:val="HTMLTypewriter"/>
          <w:rFonts w:ascii="Verdana" w:hAnsi="Verdana" w:cs="Arial"/>
          <w:sz w:val="22"/>
          <w:szCs w:val="22"/>
          <w:lang w:val="en-CA"/>
        </w:rPr>
      </w:pP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Create a new object called </w:t>
      </w:r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Shields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>.  When the player picks it up, the player,   for the next 6 seconds will not be hurt when lasers hit.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  <w:t xml:space="preserve">To let the players know they have shields, use the Draw Object to draw a yellow circle around the player </w:t>
      </w:r>
      <w:r w:rsidRPr="006774F8">
        <w:rPr>
          <w:rStyle w:val="HTMLTypewriter"/>
          <w:rFonts w:ascii="Verdana" w:hAnsi="Verdana" w:cs="Arial"/>
          <w:i/>
          <w:sz w:val="22"/>
          <w:szCs w:val="22"/>
          <w:lang w:val="en-CA"/>
        </w:rPr>
        <w:t>if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they have shields.  Use code like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draw_set_color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(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c_yellow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)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br/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draw_circle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(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player.x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player.y</w:t>
      </w:r>
      <w:proofErr w:type="spellEnd"/>
      <w:r>
        <w:rPr>
          <w:rStyle w:val="HTMLTypewriter"/>
          <w:rFonts w:ascii="Verdana" w:hAnsi="Verdana" w:cs="Arial"/>
          <w:i/>
          <w:sz w:val="22"/>
          <w:szCs w:val="22"/>
          <w:lang w:val="en-CA"/>
        </w:rPr>
        <w:t>, 25, true)</w:t>
      </w:r>
      <w:r>
        <w:rPr>
          <w:rStyle w:val="HTMLTypewriter"/>
          <w:rFonts w:ascii="Verdana" w:hAnsi="Verdana" w:cs="Arial"/>
          <w:sz w:val="22"/>
          <w:szCs w:val="22"/>
          <w:lang w:val="en-CA"/>
        </w:rPr>
        <w:t xml:space="preserve">  </w:t>
      </w:r>
    </w:p>
    <w:p w:rsidR="001A36C3" w:rsidRPr="00BD605D" w:rsidRDefault="001A36C3">
      <w:pPr>
        <w:rPr>
          <w:rFonts w:ascii="Verdana" w:hAnsi="Verdana" w:cs="Arial"/>
          <w:lang w:val="en-CA"/>
        </w:rPr>
      </w:pPr>
    </w:p>
    <w:sectPr w:rsidR="001A36C3" w:rsidRPr="00BD605D" w:rsidSect="00BD605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2FD1"/>
    <w:multiLevelType w:val="hybridMultilevel"/>
    <w:tmpl w:val="587E3D3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2C7D4C"/>
    <w:multiLevelType w:val="hybridMultilevel"/>
    <w:tmpl w:val="282C63FA"/>
    <w:lvl w:ilvl="0" w:tplc="CACEC3D4">
      <w:start w:val="1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05D"/>
    <w:rsid w:val="001A36C3"/>
    <w:rsid w:val="006511F3"/>
    <w:rsid w:val="00863738"/>
    <w:rsid w:val="008B57F9"/>
    <w:rsid w:val="008E61D2"/>
    <w:rsid w:val="00976F0E"/>
    <w:rsid w:val="00BB1FEC"/>
    <w:rsid w:val="00BD605D"/>
    <w:rsid w:val="00D03035"/>
    <w:rsid w:val="00F8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Typewriter">
    <w:name w:val="HTML Typewriter"/>
    <w:basedOn w:val="DefaultParagraphFont"/>
    <w:rsid w:val="00BD605D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The Ghost Modifications 1-10</vt:lpstr>
    </vt:vector>
  </TitlesOfParts>
  <Company>Burnaby School District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Ghost Modifications 1-10</dc:title>
  <dc:subject/>
  <dc:creator>template</dc:creator>
  <cp:keywords/>
  <dc:description/>
  <cp:lastModifiedBy>jj14048</cp:lastModifiedBy>
  <cp:revision>2</cp:revision>
  <cp:lastPrinted>2011-01-04T20:33:00Z</cp:lastPrinted>
  <dcterms:created xsi:type="dcterms:W3CDTF">2012-12-03T20:52:00Z</dcterms:created>
  <dcterms:modified xsi:type="dcterms:W3CDTF">2012-12-03T20:52:00Z</dcterms:modified>
</cp:coreProperties>
</file>