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E8" w:rsidRDefault="003D28E8">
      <w:pPr>
        <w:pageBreakBefore/>
        <w:rPr>
          <w:rFonts w:ascii="Verdana" w:hAnsi="Verdana" w:cs="Verdana"/>
          <w:sz w:val="28"/>
          <w:szCs w:val="28"/>
        </w:rPr>
      </w:pPr>
      <w:r>
        <w:rPr>
          <w:rFonts w:ascii="Verdana" w:hAnsi="Verdana" w:cs="Verdana"/>
          <w:b/>
          <w:bCs/>
          <w:sz w:val="28"/>
          <w:szCs w:val="28"/>
        </w:rPr>
        <w:t>Game Programming</w:t>
      </w:r>
    </w:p>
    <w:p w:rsidR="003D28E8" w:rsidRDefault="003D28E8">
      <w:pPr>
        <w:rPr>
          <w:rFonts w:ascii="Verdana" w:hAnsi="Verdana" w:cs="Verdana"/>
          <w:b/>
          <w:bCs/>
          <w:sz w:val="22"/>
          <w:szCs w:val="22"/>
        </w:rPr>
      </w:pPr>
      <w:r>
        <w:rPr>
          <w:rFonts w:ascii="Verdana" w:hAnsi="Verdana" w:cs="Verdana"/>
          <w:sz w:val="28"/>
          <w:szCs w:val="28"/>
        </w:rPr>
        <w:t>Code Bits</w:t>
      </w:r>
    </w:p>
    <w:p w:rsidR="003D28E8" w:rsidRDefault="003D28E8">
      <w:pPr>
        <w:rPr>
          <w:rFonts w:ascii="Verdana" w:hAnsi="Verdana" w:cs="Verdana"/>
          <w:b/>
          <w:bCs/>
          <w:sz w:val="22"/>
          <w:szCs w:val="22"/>
        </w:rPr>
      </w:pPr>
    </w:p>
    <w:p w:rsidR="003D28E8" w:rsidRDefault="003D28E8">
      <w:pPr>
        <w:rPr>
          <w:rFonts w:ascii="Verdana" w:hAnsi="Verdana" w:cs="Verdana"/>
          <w:b/>
          <w:bCs/>
          <w:sz w:val="22"/>
          <w:szCs w:val="22"/>
        </w:rPr>
      </w:pPr>
    </w:p>
    <w:p w:rsidR="003D28E8" w:rsidRDefault="003D28E8">
      <w:pPr>
        <w:rPr>
          <w:rFonts w:ascii="Verdana" w:hAnsi="Verdana" w:cs="Verdana"/>
          <w:b/>
          <w:bCs/>
          <w:sz w:val="22"/>
          <w:szCs w:val="22"/>
        </w:rPr>
      </w:pPr>
      <w:r>
        <w:rPr>
          <w:rFonts w:ascii="Verdana" w:hAnsi="Verdana" w:cs="Verdana"/>
          <w:sz w:val="22"/>
          <w:szCs w:val="22"/>
        </w:rPr>
        <w:t>Use the Code Bits file and answer the questions regarding the code!</w:t>
      </w:r>
    </w:p>
    <w:p w:rsidR="003D28E8" w:rsidRDefault="003D28E8">
      <w:pPr>
        <w:rPr>
          <w:rFonts w:ascii="Verdana" w:hAnsi="Verdana" w:cs="Verdana"/>
          <w:b/>
          <w:bCs/>
          <w:sz w:val="22"/>
          <w:szCs w:val="22"/>
        </w:rPr>
      </w:pPr>
    </w:p>
    <w:p w:rsidR="003D28E8" w:rsidRDefault="003D28E8">
      <w:pPr>
        <w:rPr>
          <w:rFonts w:ascii="Verdana" w:hAnsi="Verdana" w:cs="Verdana"/>
          <w:sz w:val="22"/>
          <w:szCs w:val="22"/>
        </w:rPr>
      </w:pPr>
      <w:r>
        <w:rPr>
          <w:rFonts w:ascii="Verdana" w:hAnsi="Verdana" w:cs="Verdana"/>
          <w:b/>
          <w:bCs/>
          <w:sz w:val="22"/>
          <w:szCs w:val="22"/>
        </w:rPr>
        <w:t>Code Bit 01</w:t>
      </w:r>
    </w:p>
    <w:p w:rsidR="003D28E8" w:rsidRDefault="003D28E8">
      <w:pPr>
        <w:rPr>
          <w:rFonts w:ascii="Verdana" w:hAnsi="Verdana" w:cs="Verdana"/>
          <w:i/>
          <w:iCs/>
          <w:sz w:val="22"/>
          <w:szCs w:val="22"/>
        </w:rPr>
      </w:pPr>
      <w:r>
        <w:rPr>
          <w:rFonts w:ascii="Verdana" w:hAnsi="Verdana" w:cs="Verdana"/>
          <w:sz w:val="22"/>
          <w:szCs w:val="22"/>
        </w:rPr>
        <w:t>What does this code do?</w:t>
      </w:r>
      <w:r>
        <w:rPr>
          <w:rFonts w:ascii="Verdana" w:hAnsi="Verdana" w:cs="Verdana"/>
          <w:sz w:val="22"/>
          <w:szCs w:val="22"/>
        </w:rPr>
        <w:br/>
        <w:t xml:space="preserve">Could you replace the line </w:t>
      </w:r>
      <w:proofErr w:type="spellStart"/>
      <w:r>
        <w:rPr>
          <w:rFonts w:ascii="Verdana" w:hAnsi="Verdana" w:cs="Verdana"/>
          <w:i/>
          <w:iCs/>
          <w:sz w:val="22"/>
          <w:szCs w:val="22"/>
        </w:rPr>
        <w:t>bid.direction</w:t>
      </w:r>
      <w:proofErr w:type="spellEnd"/>
      <w:r>
        <w:rPr>
          <w:rFonts w:ascii="Verdana" w:hAnsi="Verdana" w:cs="Verdana"/>
          <w:i/>
          <w:iCs/>
          <w:sz w:val="22"/>
          <w:szCs w:val="22"/>
        </w:rPr>
        <w:t xml:space="preserve"> = </w:t>
      </w:r>
      <w:proofErr w:type="spellStart"/>
      <w:r>
        <w:rPr>
          <w:rFonts w:ascii="Verdana" w:hAnsi="Verdana" w:cs="Verdana"/>
          <w:i/>
          <w:iCs/>
          <w:sz w:val="22"/>
          <w:szCs w:val="22"/>
        </w:rPr>
        <w:t>thisway</w:t>
      </w:r>
      <w:proofErr w:type="spellEnd"/>
      <w:r>
        <w:rPr>
          <w:rFonts w:ascii="Verdana" w:hAnsi="Verdana" w:cs="Verdana"/>
          <w:i/>
          <w:iCs/>
          <w:sz w:val="22"/>
          <w:szCs w:val="22"/>
        </w:rPr>
        <w:t xml:space="preserve"> + </w:t>
      </w:r>
      <w:proofErr w:type="spellStart"/>
      <w:r>
        <w:rPr>
          <w:rFonts w:ascii="Verdana" w:hAnsi="Verdana" w:cs="Verdana"/>
          <w:i/>
          <w:iCs/>
          <w:sz w:val="22"/>
          <w:szCs w:val="22"/>
        </w:rPr>
        <w:t>irandom_</w:t>
      </w:r>
      <w:proofErr w:type="gramStart"/>
      <w:r>
        <w:rPr>
          <w:rFonts w:ascii="Verdana" w:hAnsi="Verdana" w:cs="Verdana"/>
          <w:i/>
          <w:iCs/>
          <w:sz w:val="22"/>
          <w:szCs w:val="22"/>
        </w:rPr>
        <w:t>range</w:t>
      </w:r>
      <w:proofErr w:type="spellEnd"/>
      <w:r>
        <w:rPr>
          <w:rFonts w:ascii="Verdana" w:hAnsi="Verdana" w:cs="Verdana"/>
          <w:i/>
          <w:iCs/>
          <w:sz w:val="22"/>
          <w:szCs w:val="22"/>
        </w:rPr>
        <w:t>(</w:t>
      </w:r>
      <w:proofErr w:type="gramEnd"/>
      <w:r>
        <w:rPr>
          <w:rFonts w:ascii="Verdana" w:hAnsi="Verdana" w:cs="Verdana"/>
          <w:i/>
          <w:iCs/>
          <w:sz w:val="22"/>
          <w:szCs w:val="22"/>
        </w:rPr>
        <w:t>-15,15)</w:t>
      </w:r>
      <w:r>
        <w:rPr>
          <w:rFonts w:ascii="Verdana" w:hAnsi="Verdana" w:cs="Verdana"/>
          <w:sz w:val="22"/>
          <w:szCs w:val="22"/>
        </w:rPr>
        <w:t xml:space="preserve">  with</w:t>
      </w:r>
    </w:p>
    <w:p w:rsidR="003D28E8" w:rsidRDefault="003D28E8">
      <w:pPr>
        <w:rPr>
          <w:rFonts w:ascii="Verdana" w:hAnsi="Verdana" w:cs="Verdana"/>
          <w:b/>
          <w:bCs/>
          <w:i/>
          <w:iCs/>
          <w:sz w:val="22"/>
          <w:szCs w:val="22"/>
        </w:rPr>
      </w:pPr>
      <w:proofErr w:type="spellStart"/>
      <w:r>
        <w:rPr>
          <w:rFonts w:ascii="Verdana" w:hAnsi="Verdana" w:cs="Verdana"/>
          <w:i/>
          <w:iCs/>
          <w:sz w:val="22"/>
          <w:szCs w:val="22"/>
        </w:rPr>
        <w:t>bid.direction</w:t>
      </w:r>
      <w:proofErr w:type="spellEnd"/>
      <w:r>
        <w:rPr>
          <w:rFonts w:ascii="Verdana" w:hAnsi="Verdana" w:cs="Verdana"/>
          <w:i/>
          <w:iCs/>
          <w:sz w:val="22"/>
          <w:szCs w:val="22"/>
        </w:rPr>
        <w:t xml:space="preserve"> = </w:t>
      </w:r>
      <w:proofErr w:type="spellStart"/>
      <w:r>
        <w:rPr>
          <w:rFonts w:ascii="Verdana" w:hAnsi="Verdana" w:cs="Verdana"/>
          <w:i/>
          <w:iCs/>
          <w:sz w:val="22"/>
          <w:szCs w:val="22"/>
        </w:rPr>
        <w:t>point_direction</w:t>
      </w:r>
      <w:proofErr w:type="spellEnd"/>
      <w:r>
        <w:rPr>
          <w:rFonts w:ascii="Verdana" w:hAnsi="Verdana" w:cs="Verdana"/>
          <w:i/>
          <w:iCs/>
          <w:sz w:val="22"/>
          <w:szCs w:val="22"/>
        </w:rPr>
        <w:t>(</w:t>
      </w:r>
      <w:proofErr w:type="spellStart"/>
      <w:r>
        <w:rPr>
          <w:rFonts w:ascii="Verdana" w:hAnsi="Verdana" w:cs="Verdana"/>
          <w:i/>
          <w:iCs/>
          <w:sz w:val="22"/>
          <w:szCs w:val="22"/>
        </w:rPr>
        <w:t>x</w:t>
      </w:r>
      <w:proofErr w:type="gramStart"/>
      <w:r>
        <w:rPr>
          <w:rFonts w:ascii="Verdana" w:hAnsi="Verdana" w:cs="Verdana"/>
          <w:i/>
          <w:iCs/>
          <w:sz w:val="22"/>
          <w:szCs w:val="22"/>
        </w:rPr>
        <w:t>,y,player.x,player.y</w:t>
      </w:r>
      <w:proofErr w:type="spellEnd"/>
      <w:proofErr w:type="gramEnd"/>
      <w:r>
        <w:rPr>
          <w:rFonts w:ascii="Verdana" w:hAnsi="Verdana" w:cs="Verdana"/>
          <w:i/>
          <w:iCs/>
          <w:sz w:val="22"/>
          <w:szCs w:val="22"/>
        </w:rPr>
        <w:t xml:space="preserve">) + </w:t>
      </w:r>
      <w:proofErr w:type="spellStart"/>
      <w:r>
        <w:rPr>
          <w:rFonts w:ascii="Verdana" w:hAnsi="Verdana" w:cs="Verdana"/>
          <w:i/>
          <w:iCs/>
          <w:sz w:val="22"/>
          <w:szCs w:val="22"/>
        </w:rPr>
        <w:t>irandom_range</w:t>
      </w:r>
      <w:proofErr w:type="spellEnd"/>
      <w:r>
        <w:rPr>
          <w:rFonts w:ascii="Verdana" w:hAnsi="Verdana" w:cs="Verdana"/>
          <w:i/>
          <w:iCs/>
          <w:sz w:val="22"/>
          <w:szCs w:val="22"/>
        </w:rPr>
        <w:t>(-15,15)</w:t>
      </w:r>
      <w:r>
        <w:rPr>
          <w:rFonts w:ascii="Verdana" w:hAnsi="Verdana" w:cs="Verdana"/>
          <w:sz w:val="22"/>
          <w:szCs w:val="22"/>
        </w:rPr>
        <w:t xml:space="preserve"> ?</w:t>
      </w:r>
    </w:p>
    <w:p w:rsidR="003D28E8" w:rsidRDefault="003D28E8">
      <w:pPr>
        <w:rPr>
          <w:rFonts w:ascii="Verdana" w:hAnsi="Verdana" w:cs="Verdana"/>
          <w:b/>
          <w:bCs/>
          <w:iCs/>
          <w:sz w:val="22"/>
          <w:szCs w:val="22"/>
        </w:rPr>
      </w:pPr>
    </w:p>
    <w:p w:rsidR="003D28E8" w:rsidRDefault="00C57843">
      <w:pPr>
        <w:rPr>
          <w:rFonts w:ascii="Verdana" w:hAnsi="Verdana" w:cs="Verdana"/>
          <w:bCs/>
          <w:iCs/>
          <w:sz w:val="22"/>
          <w:szCs w:val="22"/>
        </w:rPr>
      </w:pPr>
      <w:r>
        <w:rPr>
          <w:rFonts w:ascii="Verdana" w:hAnsi="Verdana" w:cs="Verdana"/>
          <w:bCs/>
          <w:iCs/>
          <w:sz w:val="22"/>
          <w:szCs w:val="22"/>
        </w:rPr>
        <w:t>There is a 1 out of 90 chance that the monster will fire a ball toward the player.</w:t>
      </w:r>
    </w:p>
    <w:p w:rsidR="00C57843" w:rsidRDefault="00C57843">
      <w:pPr>
        <w:rPr>
          <w:rFonts w:ascii="Verdana" w:hAnsi="Verdana" w:cs="Verdana"/>
          <w:bCs/>
          <w:iCs/>
          <w:sz w:val="22"/>
          <w:szCs w:val="22"/>
        </w:rPr>
      </w:pPr>
      <w:r>
        <w:rPr>
          <w:rFonts w:ascii="Verdana" w:hAnsi="Verdana" w:cs="Verdana"/>
          <w:bCs/>
          <w:iCs/>
          <w:sz w:val="22"/>
          <w:szCs w:val="22"/>
        </w:rPr>
        <w:t>Yes, you could replace the line and it would do the same thing – BUT you would have to change the line that sets the image angle of the ball.</w:t>
      </w:r>
    </w:p>
    <w:p w:rsidR="00C57843" w:rsidRPr="00C57843" w:rsidRDefault="00C57843">
      <w:pPr>
        <w:rPr>
          <w:rFonts w:ascii="Verdana" w:hAnsi="Verdana" w:cs="Verdana"/>
          <w:bCs/>
          <w:iCs/>
          <w:sz w:val="22"/>
          <w:szCs w:val="22"/>
        </w:rPr>
      </w:pPr>
    </w:p>
    <w:p w:rsidR="003D28E8" w:rsidRPr="003D28E8" w:rsidRDefault="003D28E8">
      <w:pPr>
        <w:rPr>
          <w:rFonts w:ascii="Verdana" w:hAnsi="Verdana" w:cs="Verdana"/>
          <w:b/>
          <w:bCs/>
          <w:iCs/>
          <w:sz w:val="22"/>
          <w:szCs w:val="22"/>
        </w:rPr>
      </w:pPr>
    </w:p>
    <w:p w:rsidR="003D28E8" w:rsidRDefault="003D28E8">
      <w:pPr>
        <w:rPr>
          <w:rFonts w:ascii="Verdana" w:hAnsi="Verdana" w:cs="Verdana"/>
          <w:sz w:val="22"/>
          <w:szCs w:val="22"/>
        </w:rPr>
      </w:pPr>
      <w:r>
        <w:rPr>
          <w:rFonts w:ascii="Verdana" w:hAnsi="Verdana" w:cs="Verdana"/>
          <w:b/>
          <w:bCs/>
          <w:sz w:val="22"/>
          <w:szCs w:val="22"/>
        </w:rPr>
        <w:t>Code Bit 02</w:t>
      </w:r>
    </w:p>
    <w:p w:rsidR="003D28E8" w:rsidRDefault="003D28E8">
      <w:pPr>
        <w:rPr>
          <w:rFonts w:ascii="Verdana" w:hAnsi="Verdana" w:cs="Verdana"/>
          <w:b/>
          <w:bCs/>
          <w:i/>
          <w:iCs/>
          <w:sz w:val="22"/>
          <w:szCs w:val="22"/>
        </w:rPr>
      </w:pPr>
      <w:r>
        <w:rPr>
          <w:rFonts w:ascii="Verdana" w:hAnsi="Verdana" w:cs="Verdana"/>
          <w:sz w:val="22"/>
          <w:szCs w:val="22"/>
        </w:rPr>
        <w:t xml:space="preserve">Changing the line </w:t>
      </w:r>
      <w:r>
        <w:rPr>
          <w:rFonts w:ascii="Verdana" w:hAnsi="Verdana" w:cs="Verdana"/>
          <w:i/>
          <w:iCs/>
          <w:sz w:val="22"/>
          <w:szCs w:val="22"/>
        </w:rPr>
        <w:t xml:space="preserve">if </w:t>
      </w:r>
      <w:proofErr w:type="spellStart"/>
      <w:r>
        <w:rPr>
          <w:rFonts w:ascii="Verdana" w:hAnsi="Verdana" w:cs="Verdana"/>
          <w:i/>
          <w:iCs/>
          <w:sz w:val="22"/>
          <w:szCs w:val="22"/>
        </w:rPr>
        <w:t>firecounter</w:t>
      </w:r>
      <w:proofErr w:type="spellEnd"/>
      <w:r>
        <w:rPr>
          <w:rFonts w:ascii="Verdana" w:hAnsi="Verdana" w:cs="Verdana"/>
          <w:i/>
          <w:iCs/>
          <w:sz w:val="22"/>
          <w:szCs w:val="22"/>
        </w:rPr>
        <w:t xml:space="preserve"> &gt;= </w:t>
      </w:r>
      <w:proofErr w:type="spellStart"/>
      <w:proofErr w:type="gramStart"/>
      <w:r>
        <w:rPr>
          <w:rFonts w:ascii="Verdana" w:hAnsi="Verdana" w:cs="Verdana"/>
          <w:i/>
          <w:iCs/>
          <w:sz w:val="22"/>
          <w:szCs w:val="22"/>
        </w:rPr>
        <w:t>delayrate</w:t>
      </w:r>
      <w:proofErr w:type="spellEnd"/>
      <w:r>
        <w:rPr>
          <w:rFonts w:ascii="Verdana" w:hAnsi="Verdana" w:cs="Verdana"/>
          <w:i/>
          <w:iCs/>
          <w:sz w:val="22"/>
          <w:szCs w:val="22"/>
        </w:rPr>
        <w:t xml:space="preserve">  </w:t>
      </w:r>
      <w:r>
        <w:rPr>
          <w:rFonts w:ascii="Verdana" w:hAnsi="Verdana" w:cs="Verdana"/>
          <w:sz w:val="22"/>
          <w:szCs w:val="22"/>
        </w:rPr>
        <w:t>to</w:t>
      </w:r>
      <w:proofErr w:type="gramEnd"/>
      <w:r>
        <w:rPr>
          <w:rFonts w:ascii="Verdana" w:hAnsi="Verdana" w:cs="Verdana"/>
          <w:sz w:val="22"/>
          <w:szCs w:val="22"/>
        </w:rPr>
        <w:t xml:space="preserve">  </w:t>
      </w:r>
      <w:r>
        <w:rPr>
          <w:rFonts w:ascii="Verdana" w:hAnsi="Verdana" w:cs="Verdana"/>
          <w:i/>
          <w:iCs/>
          <w:sz w:val="22"/>
          <w:szCs w:val="22"/>
        </w:rPr>
        <w:t xml:space="preserve">if </w:t>
      </w:r>
      <w:proofErr w:type="spellStart"/>
      <w:r>
        <w:rPr>
          <w:rFonts w:ascii="Verdana" w:hAnsi="Verdana" w:cs="Verdana"/>
          <w:i/>
          <w:iCs/>
          <w:sz w:val="22"/>
          <w:szCs w:val="22"/>
        </w:rPr>
        <w:t>firecount</w:t>
      </w:r>
      <w:proofErr w:type="spellEnd"/>
      <w:r>
        <w:rPr>
          <w:rFonts w:ascii="Verdana" w:hAnsi="Verdana" w:cs="Verdana"/>
          <w:i/>
          <w:iCs/>
          <w:sz w:val="22"/>
          <w:szCs w:val="22"/>
        </w:rPr>
        <w:t xml:space="preserve"> &gt;= </w:t>
      </w:r>
      <w:proofErr w:type="spellStart"/>
      <w:r>
        <w:rPr>
          <w:rFonts w:ascii="Verdana" w:hAnsi="Verdana" w:cs="Verdana"/>
          <w:i/>
          <w:iCs/>
          <w:sz w:val="22"/>
          <w:szCs w:val="22"/>
        </w:rPr>
        <w:t>delayrate</w:t>
      </w:r>
      <w:proofErr w:type="spellEnd"/>
      <w:r>
        <w:rPr>
          <w:rFonts w:ascii="Verdana" w:hAnsi="Verdana" w:cs="Verdana"/>
          <w:sz w:val="22"/>
          <w:szCs w:val="22"/>
        </w:rPr>
        <w:t xml:space="preserve">  would have what affect on the behaviour of the program?</w:t>
      </w:r>
    </w:p>
    <w:p w:rsidR="003D28E8" w:rsidRDefault="003D28E8">
      <w:pPr>
        <w:rPr>
          <w:rFonts w:ascii="Verdana" w:hAnsi="Verdana" w:cs="Verdana"/>
          <w:b/>
          <w:bCs/>
          <w:iCs/>
          <w:sz w:val="22"/>
          <w:szCs w:val="22"/>
        </w:rPr>
      </w:pPr>
    </w:p>
    <w:p w:rsidR="00C57843" w:rsidRPr="00C57843" w:rsidRDefault="00C57843">
      <w:pPr>
        <w:rPr>
          <w:rFonts w:ascii="Verdana" w:hAnsi="Verdana" w:cs="Verdana"/>
          <w:bCs/>
          <w:iCs/>
          <w:sz w:val="22"/>
          <w:szCs w:val="22"/>
        </w:rPr>
      </w:pPr>
      <w:r>
        <w:rPr>
          <w:rFonts w:ascii="Verdana" w:hAnsi="Verdana" w:cs="Verdana"/>
          <w:bCs/>
          <w:iCs/>
          <w:sz w:val="22"/>
          <w:szCs w:val="22"/>
        </w:rPr>
        <w:t xml:space="preserve">There would be an error of the program not knowing the variable </w:t>
      </w:r>
      <w:proofErr w:type="spellStart"/>
      <w:r>
        <w:rPr>
          <w:rFonts w:ascii="Verdana" w:hAnsi="Verdana" w:cs="Verdana"/>
          <w:bCs/>
          <w:iCs/>
          <w:sz w:val="22"/>
          <w:szCs w:val="22"/>
        </w:rPr>
        <w:t>firecount</w:t>
      </w:r>
      <w:proofErr w:type="spellEnd"/>
      <w:r>
        <w:rPr>
          <w:rFonts w:ascii="Verdana" w:hAnsi="Verdana" w:cs="Verdana"/>
          <w:bCs/>
          <w:iCs/>
          <w:sz w:val="22"/>
          <w:szCs w:val="22"/>
        </w:rPr>
        <w:t>.</w:t>
      </w:r>
    </w:p>
    <w:p w:rsidR="00C57843" w:rsidRPr="00C57843" w:rsidRDefault="00C57843">
      <w:pPr>
        <w:rPr>
          <w:rFonts w:ascii="Verdana" w:hAnsi="Verdana" w:cs="Verdana"/>
          <w:b/>
          <w:bCs/>
          <w:iCs/>
          <w:sz w:val="22"/>
          <w:szCs w:val="22"/>
        </w:rPr>
      </w:pPr>
    </w:p>
    <w:p w:rsidR="003D28E8" w:rsidRDefault="003D28E8">
      <w:pPr>
        <w:rPr>
          <w:rFonts w:ascii="Verdana" w:hAnsi="Verdana" w:cs="Verdana"/>
          <w:sz w:val="22"/>
          <w:szCs w:val="22"/>
        </w:rPr>
      </w:pPr>
      <w:r>
        <w:rPr>
          <w:rFonts w:ascii="Verdana" w:hAnsi="Verdana" w:cs="Verdana"/>
          <w:b/>
          <w:bCs/>
          <w:sz w:val="22"/>
          <w:szCs w:val="22"/>
        </w:rPr>
        <w:t>Code Bit 03</w:t>
      </w:r>
    </w:p>
    <w:p w:rsidR="00C57843" w:rsidRDefault="003D28E8">
      <w:pPr>
        <w:rPr>
          <w:rFonts w:ascii="Verdana" w:hAnsi="Verdana" w:cs="Verdana"/>
          <w:sz w:val="22"/>
          <w:szCs w:val="22"/>
        </w:rPr>
      </w:pPr>
      <w:r>
        <w:rPr>
          <w:rFonts w:ascii="Verdana" w:hAnsi="Verdana" w:cs="Verdana"/>
          <w:sz w:val="22"/>
          <w:szCs w:val="22"/>
        </w:rPr>
        <w:t>What changes would you make to this code so that the monster would change directions toward the player every few seconds?</w:t>
      </w:r>
    </w:p>
    <w:p w:rsidR="00C57843" w:rsidRDefault="00C57843">
      <w:pPr>
        <w:rPr>
          <w:rFonts w:ascii="Verdana" w:hAnsi="Verdana" w:cs="Verdana"/>
          <w:sz w:val="22"/>
          <w:szCs w:val="22"/>
        </w:rPr>
      </w:pPr>
    </w:p>
    <w:p w:rsidR="003D28E8" w:rsidRDefault="00C57843">
      <w:pPr>
        <w:rPr>
          <w:rFonts w:ascii="Verdana" w:hAnsi="Verdana" w:cs="Verdana"/>
          <w:sz w:val="22"/>
          <w:szCs w:val="22"/>
        </w:rPr>
      </w:pPr>
      <w:proofErr w:type="gramStart"/>
      <w:r>
        <w:rPr>
          <w:rFonts w:ascii="Verdana" w:hAnsi="Verdana" w:cs="Verdana"/>
          <w:sz w:val="22"/>
          <w:szCs w:val="22"/>
        </w:rPr>
        <w:t>change</w:t>
      </w:r>
      <w:proofErr w:type="gramEnd"/>
      <w:r>
        <w:rPr>
          <w:rFonts w:ascii="Verdana" w:hAnsi="Verdana" w:cs="Verdana"/>
          <w:sz w:val="22"/>
          <w:szCs w:val="22"/>
        </w:rPr>
        <w:t xml:space="preserve"> the direction line to read   direction=</w:t>
      </w:r>
      <w:proofErr w:type="spellStart"/>
      <w:r>
        <w:rPr>
          <w:rFonts w:ascii="Verdana" w:hAnsi="Verdana" w:cs="Verdana"/>
          <w:sz w:val="22"/>
          <w:szCs w:val="22"/>
        </w:rPr>
        <w:t>point_direction</w:t>
      </w:r>
      <w:proofErr w:type="spellEnd"/>
      <w:r>
        <w:rPr>
          <w:rFonts w:ascii="Verdana" w:hAnsi="Verdana" w:cs="Verdana"/>
          <w:sz w:val="22"/>
          <w:szCs w:val="22"/>
        </w:rPr>
        <w:t>(</w:t>
      </w:r>
      <w:proofErr w:type="spellStart"/>
      <w:r>
        <w:rPr>
          <w:rFonts w:ascii="Verdana" w:hAnsi="Verdana" w:cs="Verdana"/>
          <w:sz w:val="22"/>
          <w:szCs w:val="22"/>
        </w:rPr>
        <w:t>x,y,player.x</w:t>
      </w:r>
      <w:proofErr w:type="spellEnd"/>
      <w:r>
        <w:rPr>
          <w:rFonts w:ascii="Verdana" w:hAnsi="Verdana" w:cs="Verdana"/>
          <w:sz w:val="22"/>
          <w:szCs w:val="22"/>
        </w:rPr>
        <w:t xml:space="preserve">, </w:t>
      </w:r>
      <w:proofErr w:type="spellStart"/>
      <w:r>
        <w:rPr>
          <w:rFonts w:ascii="Verdana" w:hAnsi="Verdana" w:cs="Verdana"/>
          <w:sz w:val="22"/>
          <w:szCs w:val="22"/>
        </w:rPr>
        <w:t>player.y</w:t>
      </w:r>
      <w:proofErr w:type="spellEnd"/>
      <w:r>
        <w:rPr>
          <w:rFonts w:ascii="Verdana" w:hAnsi="Verdana" w:cs="Verdana"/>
          <w:sz w:val="22"/>
          <w:szCs w:val="22"/>
        </w:rPr>
        <w:t>)</w:t>
      </w:r>
      <w:r w:rsidR="003D28E8">
        <w:rPr>
          <w:rFonts w:ascii="Verdana" w:hAnsi="Verdana" w:cs="Verdana"/>
          <w:sz w:val="22"/>
          <w:szCs w:val="22"/>
        </w:rPr>
        <w:br/>
      </w:r>
      <w:r w:rsidR="003D28E8">
        <w:rPr>
          <w:rFonts w:ascii="Verdana" w:hAnsi="Verdana" w:cs="Verdana"/>
          <w:sz w:val="22"/>
          <w:szCs w:val="22"/>
        </w:rPr>
        <w:br/>
      </w:r>
      <w:r w:rsidR="003D28E8">
        <w:rPr>
          <w:rFonts w:ascii="Verdana" w:hAnsi="Verdana" w:cs="Verdana"/>
          <w:b/>
          <w:bCs/>
          <w:sz w:val="22"/>
          <w:szCs w:val="22"/>
        </w:rPr>
        <w:t>Code Bit 05</w:t>
      </w:r>
    </w:p>
    <w:p w:rsidR="003D28E8" w:rsidRDefault="003D28E8">
      <w:pPr>
        <w:rPr>
          <w:rFonts w:ascii="Verdana" w:hAnsi="Verdana" w:cs="Verdana"/>
          <w:b/>
          <w:bCs/>
          <w:i/>
          <w:iCs/>
          <w:sz w:val="22"/>
          <w:szCs w:val="22"/>
        </w:rPr>
      </w:pPr>
      <w:r>
        <w:rPr>
          <w:rFonts w:ascii="Verdana" w:hAnsi="Verdana" w:cs="Verdana"/>
          <w:sz w:val="22"/>
          <w:szCs w:val="22"/>
        </w:rPr>
        <w:t xml:space="preserve">Consider the Player -&gt; Spacebar code.  A programmer decides not to use </w:t>
      </w:r>
      <w:r>
        <w:rPr>
          <w:rFonts w:ascii="Verdana" w:hAnsi="Verdana" w:cs="Verdana"/>
          <w:i/>
          <w:iCs/>
          <w:sz w:val="22"/>
          <w:szCs w:val="22"/>
        </w:rPr>
        <w:t>else if</w:t>
      </w:r>
      <w:r>
        <w:rPr>
          <w:rFonts w:ascii="Verdana" w:hAnsi="Verdana" w:cs="Verdana"/>
          <w:sz w:val="22"/>
          <w:szCs w:val="22"/>
        </w:rPr>
        <w:t xml:space="preserve"> and just use </w:t>
      </w:r>
      <w:r>
        <w:rPr>
          <w:rFonts w:ascii="Verdana" w:hAnsi="Verdana" w:cs="Verdana"/>
          <w:i/>
          <w:iCs/>
          <w:sz w:val="22"/>
          <w:szCs w:val="22"/>
        </w:rPr>
        <w:t>if</w:t>
      </w:r>
      <w:r>
        <w:rPr>
          <w:rFonts w:ascii="Verdana" w:hAnsi="Verdana" w:cs="Verdana"/>
          <w:sz w:val="22"/>
          <w:szCs w:val="22"/>
        </w:rPr>
        <w:t xml:space="preserve"> statements as shown below.  Does this affect the program? Why is the </w:t>
      </w:r>
      <w:r>
        <w:rPr>
          <w:rFonts w:ascii="Verdana" w:hAnsi="Verdana" w:cs="Verdana"/>
          <w:i/>
          <w:iCs/>
          <w:sz w:val="22"/>
          <w:szCs w:val="22"/>
        </w:rPr>
        <w:t>else if</w:t>
      </w:r>
      <w:r>
        <w:rPr>
          <w:rFonts w:ascii="Verdana" w:hAnsi="Verdana" w:cs="Verdana"/>
          <w:sz w:val="22"/>
          <w:szCs w:val="22"/>
        </w:rPr>
        <w:t xml:space="preserve"> version better?</w:t>
      </w:r>
    </w:p>
    <w:p w:rsidR="003D28E8" w:rsidRDefault="003D28E8">
      <w:pPr>
        <w:rPr>
          <w:rFonts w:ascii="Verdana" w:hAnsi="Verdana" w:cs="Verdana"/>
          <w:b/>
          <w:bCs/>
          <w:i/>
          <w:iCs/>
          <w:sz w:val="22"/>
          <w:szCs w:val="22"/>
        </w:rPr>
      </w:pPr>
    </w:p>
    <w:p w:rsidR="003D28E8" w:rsidRDefault="003D28E8">
      <w:pPr>
        <w:rPr>
          <w:rFonts w:ascii="Verdana" w:hAnsi="Verdana" w:cs="Verdana"/>
          <w:i/>
          <w:iCs/>
          <w:sz w:val="22"/>
          <w:szCs w:val="22"/>
        </w:rPr>
      </w:pPr>
      <w:proofErr w:type="gramStart"/>
      <w:r>
        <w:rPr>
          <w:rFonts w:ascii="Verdana" w:hAnsi="Verdana" w:cs="Verdana"/>
          <w:i/>
          <w:iCs/>
          <w:sz w:val="22"/>
          <w:szCs w:val="22"/>
        </w:rPr>
        <w:t>if</w:t>
      </w:r>
      <w:proofErr w:type="gramEnd"/>
      <w:r>
        <w:rPr>
          <w:rFonts w:ascii="Verdana" w:hAnsi="Verdana" w:cs="Verdana"/>
          <w:i/>
          <w:iCs/>
          <w:sz w:val="22"/>
          <w:szCs w:val="22"/>
        </w:rPr>
        <w:t xml:space="preserve"> </w:t>
      </w:r>
      <w:proofErr w:type="spellStart"/>
      <w:r>
        <w:rPr>
          <w:rFonts w:ascii="Verdana" w:hAnsi="Verdana" w:cs="Verdana"/>
          <w:i/>
          <w:iCs/>
          <w:sz w:val="22"/>
          <w:szCs w:val="22"/>
        </w:rPr>
        <w:t>throwthis</w:t>
      </w:r>
      <w:proofErr w:type="spellEnd"/>
      <w:r>
        <w:rPr>
          <w:rFonts w:ascii="Verdana" w:hAnsi="Verdana" w:cs="Verdana"/>
          <w:i/>
          <w:iCs/>
          <w:sz w:val="22"/>
          <w:szCs w:val="22"/>
        </w:rPr>
        <w:t xml:space="preserve"> = 1 {</w:t>
      </w:r>
    </w:p>
    <w:p w:rsidR="003D28E8" w:rsidRDefault="003D28E8">
      <w:pPr>
        <w:rPr>
          <w:rFonts w:ascii="Verdana" w:hAnsi="Verdana" w:cs="Verdana"/>
          <w:i/>
          <w:iCs/>
          <w:sz w:val="22"/>
          <w:szCs w:val="22"/>
        </w:rPr>
      </w:pPr>
      <w:r>
        <w:rPr>
          <w:rFonts w:ascii="Verdana" w:hAnsi="Verdana" w:cs="Verdana"/>
          <w:i/>
          <w:iCs/>
          <w:sz w:val="22"/>
          <w:szCs w:val="22"/>
        </w:rPr>
        <w:t xml:space="preserve">   ...</w:t>
      </w:r>
    </w:p>
    <w:p w:rsidR="003D28E8" w:rsidRDefault="003D28E8">
      <w:pPr>
        <w:rPr>
          <w:rFonts w:ascii="Verdana" w:hAnsi="Verdana" w:cs="Verdana"/>
          <w:i/>
          <w:iCs/>
          <w:sz w:val="22"/>
          <w:szCs w:val="22"/>
        </w:rPr>
      </w:pPr>
      <w:r>
        <w:rPr>
          <w:rFonts w:ascii="Verdana" w:hAnsi="Verdana" w:cs="Verdana"/>
          <w:i/>
          <w:iCs/>
          <w:sz w:val="22"/>
          <w:szCs w:val="22"/>
        </w:rPr>
        <w:t>}</w:t>
      </w:r>
    </w:p>
    <w:p w:rsidR="003D28E8" w:rsidRDefault="003D28E8">
      <w:pPr>
        <w:rPr>
          <w:rFonts w:ascii="Verdana" w:hAnsi="Verdana" w:cs="Verdana"/>
          <w:i/>
          <w:iCs/>
          <w:sz w:val="22"/>
          <w:szCs w:val="22"/>
        </w:rPr>
      </w:pPr>
      <w:proofErr w:type="gramStart"/>
      <w:r>
        <w:rPr>
          <w:rFonts w:ascii="Verdana" w:hAnsi="Verdana" w:cs="Verdana"/>
          <w:i/>
          <w:iCs/>
          <w:sz w:val="22"/>
          <w:szCs w:val="22"/>
        </w:rPr>
        <w:t>if</w:t>
      </w:r>
      <w:proofErr w:type="gramEnd"/>
      <w:r>
        <w:rPr>
          <w:rFonts w:ascii="Verdana" w:hAnsi="Verdana" w:cs="Verdana"/>
          <w:i/>
          <w:iCs/>
          <w:sz w:val="22"/>
          <w:szCs w:val="22"/>
        </w:rPr>
        <w:t xml:space="preserve"> </w:t>
      </w:r>
      <w:proofErr w:type="spellStart"/>
      <w:r>
        <w:rPr>
          <w:rFonts w:ascii="Verdana" w:hAnsi="Verdana" w:cs="Verdana"/>
          <w:i/>
          <w:iCs/>
          <w:sz w:val="22"/>
          <w:szCs w:val="22"/>
        </w:rPr>
        <w:t>throwthis</w:t>
      </w:r>
      <w:proofErr w:type="spellEnd"/>
      <w:r>
        <w:rPr>
          <w:rFonts w:ascii="Verdana" w:hAnsi="Verdana" w:cs="Verdana"/>
          <w:i/>
          <w:iCs/>
          <w:sz w:val="22"/>
          <w:szCs w:val="22"/>
        </w:rPr>
        <w:t xml:space="preserve"> = 2 {</w:t>
      </w:r>
    </w:p>
    <w:p w:rsidR="003D28E8" w:rsidRDefault="003D28E8">
      <w:pPr>
        <w:rPr>
          <w:rFonts w:ascii="Verdana" w:hAnsi="Verdana" w:cs="Verdana"/>
          <w:i/>
          <w:iCs/>
          <w:sz w:val="22"/>
          <w:szCs w:val="22"/>
        </w:rPr>
      </w:pPr>
      <w:r>
        <w:rPr>
          <w:rFonts w:ascii="Verdana" w:hAnsi="Verdana" w:cs="Verdana"/>
          <w:i/>
          <w:iCs/>
          <w:sz w:val="22"/>
          <w:szCs w:val="22"/>
        </w:rPr>
        <w:t xml:space="preserve">   ...</w:t>
      </w:r>
    </w:p>
    <w:p w:rsidR="003D28E8" w:rsidRDefault="003D28E8">
      <w:pPr>
        <w:rPr>
          <w:rFonts w:ascii="Verdana" w:hAnsi="Verdana" w:cs="Verdana"/>
          <w:i/>
          <w:iCs/>
          <w:sz w:val="22"/>
          <w:szCs w:val="22"/>
        </w:rPr>
      </w:pPr>
      <w:r>
        <w:rPr>
          <w:rFonts w:ascii="Verdana" w:hAnsi="Verdana" w:cs="Verdana"/>
          <w:i/>
          <w:iCs/>
          <w:sz w:val="22"/>
          <w:szCs w:val="22"/>
        </w:rPr>
        <w:t>}</w:t>
      </w:r>
    </w:p>
    <w:p w:rsidR="003D28E8" w:rsidRDefault="003D28E8">
      <w:pPr>
        <w:rPr>
          <w:rFonts w:ascii="Verdana" w:hAnsi="Verdana" w:cs="Verdana"/>
          <w:i/>
          <w:iCs/>
          <w:sz w:val="22"/>
          <w:szCs w:val="22"/>
        </w:rPr>
      </w:pPr>
      <w:proofErr w:type="gramStart"/>
      <w:r>
        <w:rPr>
          <w:rFonts w:ascii="Verdana" w:hAnsi="Verdana" w:cs="Verdana"/>
          <w:i/>
          <w:iCs/>
          <w:sz w:val="22"/>
          <w:szCs w:val="22"/>
        </w:rPr>
        <w:t>if</w:t>
      </w:r>
      <w:proofErr w:type="gramEnd"/>
      <w:r>
        <w:rPr>
          <w:rFonts w:ascii="Verdana" w:hAnsi="Verdana" w:cs="Verdana"/>
          <w:i/>
          <w:iCs/>
          <w:sz w:val="22"/>
          <w:szCs w:val="22"/>
        </w:rPr>
        <w:t xml:space="preserve"> </w:t>
      </w:r>
      <w:proofErr w:type="spellStart"/>
      <w:r>
        <w:rPr>
          <w:rFonts w:ascii="Verdana" w:hAnsi="Verdana" w:cs="Verdana"/>
          <w:i/>
          <w:iCs/>
          <w:sz w:val="22"/>
          <w:szCs w:val="22"/>
        </w:rPr>
        <w:t>throwthis</w:t>
      </w:r>
      <w:proofErr w:type="spellEnd"/>
      <w:r>
        <w:rPr>
          <w:rFonts w:ascii="Verdana" w:hAnsi="Verdana" w:cs="Verdana"/>
          <w:i/>
          <w:iCs/>
          <w:sz w:val="22"/>
          <w:szCs w:val="22"/>
        </w:rPr>
        <w:t xml:space="preserve"> = 3 {</w:t>
      </w:r>
    </w:p>
    <w:p w:rsidR="003D28E8" w:rsidRDefault="003D28E8">
      <w:pPr>
        <w:rPr>
          <w:rFonts w:ascii="Verdana" w:hAnsi="Verdana" w:cs="Verdana"/>
          <w:i/>
          <w:iCs/>
          <w:sz w:val="22"/>
          <w:szCs w:val="22"/>
        </w:rPr>
      </w:pPr>
      <w:r>
        <w:rPr>
          <w:rFonts w:ascii="Verdana" w:hAnsi="Verdana" w:cs="Verdana"/>
          <w:i/>
          <w:iCs/>
          <w:sz w:val="22"/>
          <w:szCs w:val="22"/>
        </w:rPr>
        <w:t xml:space="preserve">   ...</w:t>
      </w:r>
    </w:p>
    <w:p w:rsidR="003D28E8" w:rsidRDefault="003D28E8">
      <w:pPr>
        <w:rPr>
          <w:rFonts w:ascii="Verdana" w:hAnsi="Verdana" w:cs="Verdana"/>
          <w:b/>
          <w:bCs/>
          <w:i/>
          <w:iCs/>
          <w:sz w:val="22"/>
          <w:szCs w:val="22"/>
        </w:rPr>
      </w:pPr>
      <w:r>
        <w:rPr>
          <w:rFonts w:ascii="Verdana" w:hAnsi="Verdana" w:cs="Verdana"/>
          <w:i/>
          <w:iCs/>
          <w:sz w:val="22"/>
          <w:szCs w:val="22"/>
        </w:rPr>
        <w:t>}</w:t>
      </w:r>
    </w:p>
    <w:p w:rsidR="003D28E8" w:rsidRDefault="003D28E8">
      <w:pPr>
        <w:rPr>
          <w:rFonts w:ascii="Verdana" w:hAnsi="Verdana" w:cs="Verdana"/>
          <w:b/>
          <w:bCs/>
          <w:i/>
          <w:iCs/>
          <w:sz w:val="22"/>
          <w:szCs w:val="22"/>
        </w:rPr>
      </w:pPr>
    </w:p>
    <w:p w:rsidR="00C57843" w:rsidRDefault="00C57843">
      <w:pPr>
        <w:rPr>
          <w:rFonts w:ascii="Verdana" w:hAnsi="Verdana" w:cs="Verdana"/>
          <w:bCs/>
          <w:iCs/>
          <w:sz w:val="22"/>
          <w:szCs w:val="22"/>
        </w:rPr>
      </w:pPr>
      <w:r>
        <w:rPr>
          <w:rFonts w:ascii="Verdana" w:hAnsi="Verdana" w:cs="Verdana"/>
          <w:bCs/>
          <w:iCs/>
          <w:sz w:val="22"/>
          <w:szCs w:val="22"/>
        </w:rPr>
        <w:t xml:space="preserve">Using if </w:t>
      </w:r>
      <w:proofErr w:type="gramStart"/>
      <w:r>
        <w:rPr>
          <w:rFonts w:ascii="Verdana" w:hAnsi="Verdana" w:cs="Verdana"/>
          <w:bCs/>
          <w:iCs/>
          <w:sz w:val="22"/>
          <w:szCs w:val="22"/>
        </w:rPr>
        <w:t>statements only works</w:t>
      </w:r>
      <w:proofErr w:type="gramEnd"/>
      <w:r>
        <w:rPr>
          <w:rFonts w:ascii="Verdana" w:hAnsi="Verdana" w:cs="Verdana"/>
          <w:bCs/>
          <w:iCs/>
          <w:sz w:val="22"/>
          <w:szCs w:val="22"/>
        </w:rPr>
        <w:t xml:space="preserve"> in this situation, but, it is considered inefficient since each if statement has to be asked.  You should use the else if chain when you can since it reduces the amount of questioning the program has to make.</w:t>
      </w:r>
    </w:p>
    <w:p w:rsidR="00C57843" w:rsidRDefault="00C57843">
      <w:pPr>
        <w:rPr>
          <w:rFonts w:ascii="Verdana" w:hAnsi="Verdana" w:cs="Verdana"/>
          <w:bCs/>
          <w:iCs/>
          <w:sz w:val="22"/>
          <w:szCs w:val="22"/>
        </w:rPr>
      </w:pPr>
    </w:p>
    <w:p w:rsidR="00C57843" w:rsidRPr="00C57843" w:rsidRDefault="00C57843">
      <w:pPr>
        <w:rPr>
          <w:rFonts w:ascii="Verdana" w:hAnsi="Verdana" w:cs="Verdana"/>
          <w:bCs/>
          <w:iCs/>
          <w:sz w:val="22"/>
          <w:szCs w:val="22"/>
        </w:rPr>
      </w:pPr>
    </w:p>
    <w:p w:rsidR="00C57843" w:rsidRDefault="00C57843">
      <w:pPr>
        <w:rPr>
          <w:rFonts w:ascii="Verdana" w:hAnsi="Verdana" w:cs="Verdana"/>
          <w:b/>
          <w:bCs/>
          <w:i/>
          <w:iCs/>
          <w:sz w:val="22"/>
          <w:szCs w:val="22"/>
        </w:rPr>
      </w:pPr>
    </w:p>
    <w:p w:rsidR="003D28E8" w:rsidRDefault="003D28E8">
      <w:pPr>
        <w:rPr>
          <w:rFonts w:ascii="Verdana" w:hAnsi="Verdana" w:cs="Verdana"/>
          <w:sz w:val="22"/>
          <w:szCs w:val="22"/>
        </w:rPr>
      </w:pPr>
      <w:r>
        <w:rPr>
          <w:rFonts w:ascii="Verdana" w:hAnsi="Verdana" w:cs="Verdana"/>
          <w:b/>
          <w:bCs/>
          <w:sz w:val="22"/>
          <w:szCs w:val="22"/>
        </w:rPr>
        <w:t>Code Bit 07</w:t>
      </w:r>
    </w:p>
    <w:p w:rsidR="003D28E8" w:rsidRDefault="003D28E8">
      <w:pPr>
        <w:rPr>
          <w:rFonts w:ascii="Verdana" w:hAnsi="Verdana" w:cs="Verdana"/>
          <w:sz w:val="22"/>
          <w:szCs w:val="22"/>
        </w:rPr>
      </w:pPr>
      <w:r>
        <w:rPr>
          <w:rFonts w:ascii="Verdana" w:hAnsi="Verdana" w:cs="Verdana"/>
          <w:sz w:val="22"/>
          <w:szCs w:val="22"/>
        </w:rPr>
        <w:t>What is this code attempting to do?</w:t>
      </w:r>
      <w:r>
        <w:rPr>
          <w:rFonts w:ascii="Verdana" w:hAnsi="Verdana" w:cs="Verdana"/>
          <w:sz w:val="22"/>
          <w:szCs w:val="22"/>
        </w:rPr>
        <w:br/>
        <w:t>There is a small error somewhere in the code.  What is the error/fix?</w:t>
      </w:r>
    </w:p>
    <w:p w:rsidR="003D28E8" w:rsidRDefault="003D28E8">
      <w:pPr>
        <w:rPr>
          <w:rFonts w:ascii="Verdana" w:hAnsi="Verdana" w:cs="Verdana"/>
          <w:sz w:val="22"/>
          <w:szCs w:val="22"/>
        </w:rPr>
      </w:pPr>
    </w:p>
    <w:p w:rsidR="002B4B36" w:rsidRDefault="002B4B36">
      <w:pPr>
        <w:rPr>
          <w:rFonts w:ascii="Verdana" w:hAnsi="Verdana" w:cs="Verdana"/>
          <w:sz w:val="22"/>
          <w:szCs w:val="22"/>
        </w:rPr>
      </w:pPr>
      <w:r>
        <w:rPr>
          <w:rFonts w:ascii="Verdana" w:hAnsi="Verdana" w:cs="Verdana"/>
          <w:sz w:val="22"/>
          <w:szCs w:val="22"/>
        </w:rPr>
        <w:t xml:space="preserve">The code is attempting to give the player 10 health when they touch a food.  This food is destroyed.  The </w:t>
      </w:r>
      <w:proofErr w:type="spellStart"/>
      <w:r>
        <w:rPr>
          <w:rFonts w:ascii="Verdana" w:hAnsi="Verdana" w:cs="Verdana"/>
          <w:sz w:val="22"/>
          <w:szCs w:val="22"/>
        </w:rPr>
        <w:t>foodmaker</w:t>
      </w:r>
      <w:proofErr w:type="spellEnd"/>
      <w:r>
        <w:rPr>
          <w:rFonts w:ascii="Verdana" w:hAnsi="Verdana" w:cs="Verdana"/>
          <w:sz w:val="22"/>
          <w:szCs w:val="22"/>
        </w:rPr>
        <w:t xml:space="preserve"> object will then detect that there are less than 5 foods in the room and make a new food object.  This food object is told to randomly jump to a location in the room.</w:t>
      </w:r>
    </w:p>
    <w:p w:rsidR="002B4B36" w:rsidRDefault="002B4B36">
      <w:pPr>
        <w:rPr>
          <w:rFonts w:ascii="Verdana" w:hAnsi="Verdana" w:cs="Verdana"/>
          <w:sz w:val="22"/>
          <w:szCs w:val="22"/>
        </w:rPr>
      </w:pPr>
    </w:p>
    <w:p w:rsidR="00C57843" w:rsidRDefault="00C57843">
      <w:pPr>
        <w:rPr>
          <w:rFonts w:ascii="Verdana" w:hAnsi="Verdana" w:cs="Verdana"/>
          <w:sz w:val="22"/>
          <w:szCs w:val="22"/>
        </w:rPr>
      </w:pPr>
      <w:r>
        <w:rPr>
          <w:rFonts w:ascii="Verdana" w:hAnsi="Verdana" w:cs="Verdana"/>
          <w:sz w:val="22"/>
          <w:szCs w:val="22"/>
        </w:rPr>
        <w:t xml:space="preserve">The health+10 is inside </w:t>
      </w:r>
      <w:proofErr w:type="gramStart"/>
      <w:r>
        <w:rPr>
          <w:rFonts w:ascii="Verdana" w:hAnsi="Verdana" w:cs="Verdana"/>
          <w:sz w:val="22"/>
          <w:szCs w:val="22"/>
        </w:rPr>
        <w:t>the with</w:t>
      </w:r>
      <w:proofErr w:type="gramEnd"/>
      <w:r>
        <w:rPr>
          <w:rFonts w:ascii="Verdana" w:hAnsi="Verdana" w:cs="Verdana"/>
          <w:sz w:val="22"/>
          <w:szCs w:val="22"/>
        </w:rPr>
        <w:t xml:space="preserve"> other statement, so the health is added to the food (if it had health) and not the player.  The health line should be outside of </w:t>
      </w:r>
      <w:proofErr w:type="gramStart"/>
      <w:r>
        <w:rPr>
          <w:rFonts w:ascii="Verdana" w:hAnsi="Verdana" w:cs="Verdana"/>
          <w:sz w:val="22"/>
          <w:szCs w:val="22"/>
        </w:rPr>
        <w:t>the with</w:t>
      </w:r>
      <w:proofErr w:type="gramEnd"/>
      <w:r>
        <w:rPr>
          <w:rFonts w:ascii="Verdana" w:hAnsi="Verdana" w:cs="Verdana"/>
          <w:sz w:val="22"/>
          <w:szCs w:val="22"/>
        </w:rPr>
        <w:t xml:space="preserve"> statement.</w:t>
      </w:r>
    </w:p>
    <w:p w:rsidR="00C57843" w:rsidRDefault="00C57843">
      <w:pPr>
        <w:rPr>
          <w:rFonts w:ascii="Verdana" w:hAnsi="Verdana" w:cs="Verdana"/>
          <w:sz w:val="22"/>
          <w:szCs w:val="22"/>
        </w:rPr>
      </w:pPr>
    </w:p>
    <w:p w:rsidR="003D28E8" w:rsidRDefault="003D28E8">
      <w:pPr>
        <w:rPr>
          <w:rFonts w:ascii="Verdana" w:hAnsi="Verdana" w:cs="Verdana"/>
          <w:sz w:val="22"/>
          <w:szCs w:val="22"/>
        </w:rPr>
      </w:pPr>
      <w:r>
        <w:rPr>
          <w:rFonts w:ascii="Verdana" w:hAnsi="Verdana" w:cs="Verdana"/>
          <w:b/>
          <w:bCs/>
          <w:sz w:val="22"/>
          <w:szCs w:val="22"/>
        </w:rPr>
        <w:t>Code Bit 08</w:t>
      </w:r>
    </w:p>
    <w:p w:rsidR="003D28E8" w:rsidRDefault="003D28E8">
      <w:pPr>
        <w:rPr>
          <w:rFonts w:ascii="Verdana" w:hAnsi="Verdana" w:cs="Verdana"/>
          <w:sz w:val="22"/>
          <w:szCs w:val="22"/>
        </w:rPr>
      </w:pPr>
      <w:r>
        <w:rPr>
          <w:rFonts w:ascii="Verdana" w:hAnsi="Verdana" w:cs="Verdana"/>
          <w:sz w:val="22"/>
          <w:szCs w:val="22"/>
        </w:rPr>
        <w:t xml:space="preserve">What is the purpose of the </w:t>
      </w:r>
      <w:r>
        <w:rPr>
          <w:rFonts w:ascii="Verdana" w:hAnsi="Verdana" w:cs="Verdana"/>
          <w:i/>
          <w:iCs/>
          <w:sz w:val="22"/>
          <w:szCs w:val="22"/>
        </w:rPr>
        <w:t xml:space="preserve">exit </w:t>
      </w:r>
      <w:r>
        <w:rPr>
          <w:rFonts w:ascii="Verdana" w:hAnsi="Verdana" w:cs="Verdana"/>
          <w:sz w:val="22"/>
          <w:szCs w:val="22"/>
        </w:rPr>
        <w:t>command in this code?</w:t>
      </w:r>
    </w:p>
    <w:p w:rsidR="003D28E8" w:rsidRDefault="003D28E8">
      <w:pPr>
        <w:rPr>
          <w:rFonts w:ascii="Verdana" w:hAnsi="Verdana" w:cs="Verdana"/>
          <w:sz w:val="22"/>
          <w:szCs w:val="22"/>
        </w:rPr>
      </w:pPr>
      <w:r>
        <w:rPr>
          <w:rFonts w:ascii="Verdana" w:hAnsi="Verdana" w:cs="Verdana"/>
          <w:sz w:val="22"/>
          <w:szCs w:val="22"/>
        </w:rPr>
        <w:t xml:space="preserve">Why make set </w:t>
      </w:r>
      <w:proofErr w:type="spellStart"/>
      <w:r>
        <w:rPr>
          <w:rFonts w:ascii="Verdana" w:hAnsi="Verdana" w:cs="Verdana"/>
          <w:i/>
          <w:iCs/>
          <w:sz w:val="22"/>
          <w:szCs w:val="22"/>
        </w:rPr>
        <w:t>image_alpha</w:t>
      </w:r>
      <w:proofErr w:type="spellEnd"/>
      <w:r>
        <w:rPr>
          <w:rFonts w:ascii="Verdana" w:hAnsi="Verdana" w:cs="Verdana"/>
          <w:i/>
          <w:iCs/>
          <w:sz w:val="22"/>
          <w:szCs w:val="22"/>
        </w:rPr>
        <w:t xml:space="preserve"> = </w:t>
      </w:r>
      <w:proofErr w:type="gramStart"/>
      <w:r>
        <w:rPr>
          <w:rFonts w:ascii="Verdana" w:hAnsi="Verdana" w:cs="Verdana"/>
          <w:i/>
          <w:iCs/>
          <w:sz w:val="22"/>
          <w:szCs w:val="22"/>
        </w:rPr>
        <w:t>0.5</w:t>
      </w:r>
      <w:r>
        <w:rPr>
          <w:rFonts w:ascii="Verdana" w:hAnsi="Verdana" w:cs="Verdana"/>
          <w:sz w:val="22"/>
          <w:szCs w:val="22"/>
        </w:rPr>
        <w:t xml:space="preserve"> ?</w:t>
      </w:r>
      <w:proofErr w:type="gramEnd"/>
    </w:p>
    <w:p w:rsidR="002B4B36" w:rsidRDefault="002B4B36">
      <w:pPr>
        <w:rPr>
          <w:rFonts w:ascii="Verdana" w:hAnsi="Verdana" w:cs="Verdana"/>
          <w:sz w:val="22"/>
          <w:szCs w:val="22"/>
        </w:rPr>
      </w:pPr>
    </w:p>
    <w:p w:rsidR="002B4B36" w:rsidRDefault="002B4B36">
      <w:pPr>
        <w:rPr>
          <w:rFonts w:ascii="Verdana" w:hAnsi="Verdana" w:cs="Verdana"/>
          <w:sz w:val="22"/>
          <w:szCs w:val="22"/>
        </w:rPr>
      </w:pPr>
      <w:proofErr w:type="gramStart"/>
      <w:r>
        <w:rPr>
          <w:rFonts w:ascii="Verdana" w:hAnsi="Verdana" w:cs="Verdana"/>
          <w:sz w:val="22"/>
          <w:szCs w:val="22"/>
        </w:rPr>
        <w:t>exit</w:t>
      </w:r>
      <w:proofErr w:type="gramEnd"/>
      <w:r>
        <w:rPr>
          <w:rFonts w:ascii="Verdana" w:hAnsi="Verdana" w:cs="Verdana"/>
          <w:sz w:val="22"/>
          <w:szCs w:val="22"/>
        </w:rPr>
        <w:t xml:space="preserve"> will leave the current page of code (no other code is executed).  If the player is invincible then we don’t want the following code to run which will damage them.</w:t>
      </w:r>
    </w:p>
    <w:p w:rsidR="002B4B36" w:rsidRDefault="002B4B36">
      <w:pPr>
        <w:rPr>
          <w:rFonts w:ascii="Verdana" w:hAnsi="Verdana" w:cs="Verdana"/>
          <w:sz w:val="22"/>
          <w:szCs w:val="22"/>
        </w:rPr>
      </w:pPr>
      <w:proofErr w:type="gramStart"/>
      <w:r>
        <w:rPr>
          <w:rFonts w:ascii="Verdana" w:hAnsi="Verdana" w:cs="Verdana"/>
          <w:sz w:val="22"/>
          <w:szCs w:val="22"/>
        </w:rPr>
        <w:t>setting</w:t>
      </w:r>
      <w:proofErr w:type="gramEnd"/>
      <w:r>
        <w:rPr>
          <w:rFonts w:ascii="Verdana" w:hAnsi="Verdana" w:cs="Verdana"/>
          <w:sz w:val="22"/>
          <w:szCs w:val="22"/>
        </w:rPr>
        <w:t xml:space="preserve"> image alpha to 0.5 will make the sprite look half transparent giving us some visual feedback that the player is invincible.</w:t>
      </w:r>
    </w:p>
    <w:p w:rsidR="002B4B36" w:rsidRDefault="002B4B36">
      <w:pPr>
        <w:rPr>
          <w:rFonts w:ascii="Verdana" w:hAnsi="Verdana" w:cs="Verdana"/>
          <w:b/>
          <w:bCs/>
          <w:sz w:val="22"/>
          <w:szCs w:val="22"/>
        </w:rPr>
      </w:pPr>
    </w:p>
    <w:p w:rsidR="003D28E8" w:rsidRDefault="003D28E8">
      <w:pPr>
        <w:rPr>
          <w:rFonts w:ascii="Verdana" w:hAnsi="Verdana" w:cs="Verdana"/>
          <w:b/>
          <w:bCs/>
          <w:sz w:val="22"/>
          <w:szCs w:val="22"/>
        </w:rPr>
      </w:pPr>
    </w:p>
    <w:p w:rsidR="003D28E8" w:rsidRDefault="003D28E8">
      <w:pPr>
        <w:rPr>
          <w:rFonts w:ascii="Verdana" w:hAnsi="Verdana" w:cs="Verdana"/>
          <w:sz w:val="22"/>
          <w:szCs w:val="22"/>
        </w:rPr>
      </w:pPr>
      <w:r>
        <w:rPr>
          <w:rFonts w:ascii="Verdana" w:hAnsi="Verdana" w:cs="Verdana"/>
          <w:b/>
          <w:bCs/>
          <w:sz w:val="22"/>
          <w:szCs w:val="22"/>
        </w:rPr>
        <w:t>Code Bit 10</w:t>
      </w:r>
    </w:p>
    <w:p w:rsidR="003D28E8" w:rsidRDefault="003D28E8">
      <w:pPr>
        <w:rPr>
          <w:rFonts w:ascii="Verdana" w:hAnsi="Verdana" w:cs="Verdana"/>
          <w:sz w:val="22"/>
          <w:szCs w:val="22"/>
        </w:rPr>
      </w:pPr>
      <w:r>
        <w:rPr>
          <w:rFonts w:ascii="Verdana" w:hAnsi="Verdana" w:cs="Verdana"/>
          <w:sz w:val="22"/>
          <w:szCs w:val="22"/>
        </w:rPr>
        <w:t xml:space="preserve">What is the purpose of the </w:t>
      </w:r>
      <w:proofErr w:type="spellStart"/>
      <w:r>
        <w:rPr>
          <w:rFonts w:ascii="Verdana" w:hAnsi="Verdana" w:cs="Verdana"/>
          <w:i/>
          <w:iCs/>
          <w:sz w:val="22"/>
          <w:szCs w:val="22"/>
        </w:rPr>
        <w:t>holemoley</w:t>
      </w:r>
      <w:proofErr w:type="spellEnd"/>
      <w:r>
        <w:rPr>
          <w:rFonts w:ascii="Verdana" w:hAnsi="Verdana" w:cs="Verdana"/>
          <w:sz w:val="22"/>
          <w:szCs w:val="22"/>
        </w:rPr>
        <w:t xml:space="preserve"> variable?</w:t>
      </w:r>
    </w:p>
    <w:p w:rsidR="002B4B36" w:rsidRDefault="003D28E8">
      <w:pPr>
        <w:rPr>
          <w:rFonts w:ascii="Verdana" w:hAnsi="Verdana" w:cs="Verdana"/>
          <w:i/>
          <w:sz w:val="22"/>
          <w:szCs w:val="22"/>
        </w:rPr>
      </w:pPr>
      <w:r>
        <w:rPr>
          <w:rFonts w:ascii="Verdana" w:hAnsi="Verdana" w:cs="Verdana"/>
          <w:sz w:val="22"/>
          <w:szCs w:val="22"/>
        </w:rPr>
        <w:t xml:space="preserve">A block just popped up a mole.  What would be values (make them up if </w:t>
      </w:r>
      <w:proofErr w:type="spellStart"/>
      <w:r>
        <w:rPr>
          <w:rFonts w:ascii="Verdana" w:hAnsi="Verdana" w:cs="Verdana"/>
          <w:sz w:val="22"/>
          <w:szCs w:val="22"/>
        </w:rPr>
        <w:t>neccessary</w:t>
      </w:r>
      <w:proofErr w:type="spellEnd"/>
      <w:r>
        <w:rPr>
          <w:rFonts w:ascii="Verdana" w:hAnsi="Verdana" w:cs="Verdana"/>
          <w:sz w:val="22"/>
          <w:szCs w:val="22"/>
        </w:rPr>
        <w:t xml:space="preserve">) of the </w:t>
      </w:r>
      <w:proofErr w:type="gramStart"/>
      <w:r>
        <w:rPr>
          <w:rFonts w:ascii="Verdana" w:hAnsi="Verdana" w:cs="Verdana"/>
          <w:sz w:val="22"/>
          <w:szCs w:val="22"/>
        </w:rPr>
        <w:t xml:space="preserve">variables  </w:t>
      </w:r>
      <w:r>
        <w:rPr>
          <w:rFonts w:ascii="Verdana" w:hAnsi="Verdana" w:cs="Verdana"/>
          <w:i/>
          <w:iCs/>
          <w:sz w:val="22"/>
          <w:szCs w:val="22"/>
        </w:rPr>
        <w:t>filled</w:t>
      </w:r>
      <w:proofErr w:type="gramEnd"/>
      <w:r>
        <w:rPr>
          <w:rFonts w:ascii="Verdana" w:hAnsi="Verdana" w:cs="Verdana"/>
          <w:i/>
          <w:iCs/>
          <w:sz w:val="22"/>
          <w:szCs w:val="22"/>
        </w:rPr>
        <w:t xml:space="preserve"> </w:t>
      </w:r>
      <w:r>
        <w:rPr>
          <w:rFonts w:ascii="Verdana" w:hAnsi="Verdana" w:cs="Verdana"/>
          <w:sz w:val="22"/>
          <w:szCs w:val="22"/>
        </w:rPr>
        <w:t>and</w:t>
      </w:r>
      <w:r>
        <w:rPr>
          <w:rFonts w:ascii="Verdana" w:hAnsi="Verdana" w:cs="Verdana"/>
          <w:i/>
          <w:iCs/>
          <w:sz w:val="22"/>
          <w:szCs w:val="22"/>
        </w:rPr>
        <w:t xml:space="preserve"> </w:t>
      </w:r>
      <w:proofErr w:type="spellStart"/>
      <w:r>
        <w:rPr>
          <w:rFonts w:ascii="Verdana" w:hAnsi="Verdana" w:cs="Verdana"/>
          <w:i/>
          <w:iCs/>
          <w:sz w:val="22"/>
          <w:szCs w:val="22"/>
        </w:rPr>
        <w:t>holemoley</w:t>
      </w:r>
      <w:proofErr w:type="spellEnd"/>
      <w:r w:rsidR="002B4B36">
        <w:rPr>
          <w:rFonts w:ascii="Verdana" w:hAnsi="Verdana" w:cs="Verdana"/>
          <w:sz w:val="22"/>
          <w:szCs w:val="22"/>
        </w:rPr>
        <w:t>.</w:t>
      </w:r>
    </w:p>
    <w:p w:rsidR="002B4B36" w:rsidRDefault="002B4B36">
      <w:pPr>
        <w:rPr>
          <w:rFonts w:ascii="Verdana" w:hAnsi="Verdana" w:cs="Verdana"/>
          <w:i/>
          <w:sz w:val="22"/>
          <w:szCs w:val="22"/>
        </w:rPr>
      </w:pPr>
    </w:p>
    <w:p w:rsidR="002B4B36" w:rsidRDefault="002B4B36">
      <w:pPr>
        <w:rPr>
          <w:rFonts w:ascii="Verdana" w:hAnsi="Verdana" w:cs="Verdana"/>
          <w:sz w:val="22"/>
          <w:szCs w:val="22"/>
        </w:rPr>
      </w:pPr>
      <w:proofErr w:type="spellStart"/>
      <w:proofErr w:type="gramStart"/>
      <w:r>
        <w:rPr>
          <w:rFonts w:ascii="Verdana" w:hAnsi="Verdana" w:cs="Verdana"/>
          <w:sz w:val="22"/>
          <w:szCs w:val="22"/>
        </w:rPr>
        <w:t>holemoley</w:t>
      </w:r>
      <w:proofErr w:type="spellEnd"/>
      <w:proofErr w:type="gramEnd"/>
      <w:r w:rsidR="00761BE0">
        <w:rPr>
          <w:rFonts w:ascii="Verdana" w:hAnsi="Verdana" w:cs="Verdana"/>
          <w:sz w:val="22"/>
          <w:szCs w:val="22"/>
        </w:rPr>
        <w:t xml:space="preserve"> keeps track of the mole that this block created.  When the block alarm fires and it is time to destroy </w:t>
      </w:r>
      <w:proofErr w:type="gramStart"/>
      <w:r w:rsidR="00761BE0">
        <w:rPr>
          <w:rFonts w:ascii="Verdana" w:hAnsi="Verdana" w:cs="Verdana"/>
          <w:sz w:val="22"/>
          <w:szCs w:val="22"/>
        </w:rPr>
        <w:t>it’s</w:t>
      </w:r>
      <w:proofErr w:type="gramEnd"/>
      <w:r w:rsidR="00761BE0">
        <w:rPr>
          <w:rFonts w:ascii="Verdana" w:hAnsi="Verdana" w:cs="Verdana"/>
          <w:sz w:val="22"/>
          <w:szCs w:val="22"/>
        </w:rPr>
        <w:t xml:space="preserve"> mole, it can ask ‘</w:t>
      </w:r>
      <w:proofErr w:type="spellStart"/>
      <w:r w:rsidR="00761BE0">
        <w:rPr>
          <w:rFonts w:ascii="Verdana" w:hAnsi="Verdana" w:cs="Verdana"/>
          <w:sz w:val="22"/>
          <w:szCs w:val="22"/>
        </w:rPr>
        <w:t>holemoley</w:t>
      </w:r>
      <w:proofErr w:type="spellEnd"/>
      <w:r w:rsidR="00761BE0">
        <w:rPr>
          <w:rFonts w:ascii="Verdana" w:hAnsi="Verdana" w:cs="Verdana"/>
          <w:sz w:val="22"/>
          <w:szCs w:val="22"/>
        </w:rPr>
        <w:t>’ to destroy itself.</w:t>
      </w:r>
    </w:p>
    <w:p w:rsidR="00761BE0" w:rsidRDefault="00761BE0">
      <w:pPr>
        <w:rPr>
          <w:rFonts w:ascii="Verdana" w:hAnsi="Verdana" w:cs="Verdana"/>
          <w:sz w:val="22"/>
          <w:szCs w:val="22"/>
        </w:rPr>
      </w:pPr>
    </w:p>
    <w:p w:rsidR="00761BE0" w:rsidRDefault="00761BE0">
      <w:pPr>
        <w:rPr>
          <w:rFonts w:ascii="Verdana" w:hAnsi="Verdana" w:cs="Verdana"/>
          <w:sz w:val="22"/>
          <w:szCs w:val="22"/>
        </w:rPr>
      </w:pPr>
      <w:r>
        <w:rPr>
          <w:rFonts w:ascii="Verdana" w:hAnsi="Verdana" w:cs="Verdana"/>
          <w:sz w:val="22"/>
          <w:szCs w:val="22"/>
        </w:rPr>
        <w:t>This is a good example of an object remembering its child object…</w:t>
      </w:r>
    </w:p>
    <w:p w:rsidR="00761BE0" w:rsidRDefault="00761BE0">
      <w:pPr>
        <w:rPr>
          <w:rFonts w:ascii="Verdana" w:hAnsi="Verdana" w:cs="Verdana"/>
          <w:sz w:val="22"/>
          <w:szCs w:val="22"/>
        </w:rPr>
      </w:pPr>
    </w:p>
    <w:p w:rsidR="00761BE0" w:rsidRPr="002B4B36" w:rsidRDefault="00761BE0">
      <w:pPr>
        <w:rPr>
          <w:rFonts w:ascii="Verdana" w:hAnsi="Verdana" w:cs="Verdana"/>
          <w:sz w:val="22"/>
          <w:szCs w:val="22"/>
        </w:rPr>
      </w:pPr>
    </w:p>
    <w:sectPr w:rsidR="00761BE0" w:rsidRPr="002B4B36">
      <w:pgSz w:w="12240" w:h="15840"/>
      <w:pgMar w:top="567" w:right="850"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3689"/>
    <w:rsid w:val="002B4B36"/>
    <w:rsid w:val="003D28E8"/>
    <w:rsid w:val="00493689"/>
    <w:rsid w:val="00761BE0"/>
    <w:rsid w:val="00C57843"/>
    <w:rsid w:val="00CB68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CA"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Burnaby School District</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cf15997</dc:creator>
  <cp:keywords/>
  <cp:lastModifiedBy>cf15997</cp:lastModifiedBy>
  <cp:revision>4</cp:revision>
  <cp:lastPrinted>1601-01-01T00:00:00Z</cp:lastPrinted>
  <dcterms:created xsi:type="dcterms:W3CDTF">2014-02-14T18:54:00Z</dcterms:created>
  <dcterms:modified xsi:type="dcterms:W3CDTF">2014-02-14T19:32:00Z</dcterms:modified>
</cp:coreProperties>
</file>